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EB58D" w14:textId="77777777" w:rsidR="00012676" w:rsidRDefault="00012676" w:rsidP="00012676">
      <w:pPr>
        <w:jc w:val="both"/>
        <w:rPr>
          <w:rFonts w:ascii="Arial" w:hAnsi="Arial" w:cs="Arial"/>
          <w:b/>
        </w:rPr>
      </w:pPr>
    </w:p>
    <w:p w14:paraId="7F079B51" w14:textId="77777777" w:rsidR="00AC6D46" w:rsidRPr="00AC6D46" w:rsidRDefault="00AC6D46" w:rsidP="00AC6D46">
      <w:pPr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AC6D46">
        <w:rPr>
          <w:rFonts w:ascii="Arial" w:hAnsi="Arial" w:cs="Arial"/>
          <w:b/>
        </w:rPr>
        <w:t>OBJETIVO</w:t>
      </w:r>
    </w:p>
    <w:p w14:paraId="61DE5BFF" w14:textId="77777777" w:rsidR="00AC6D46" w:rsidRPr="00AC6D46" w:rsidRDefault="00AC6D46" w:rsidP="00AC6D46">
      <w:pPr>
        <w:jc w:val="both"/>
        <w:rPr>
          <w:rFonts w:ascii="Arial" w:hAnsi="Arial" w:cs="Arial"/>
          <w:b/>
        </w:rPr>
      </w:pPr>
    </w:p>
    <w:p w14:paraId="2A7C434B" w14:textId="77777777" w:rsidR="00AC6D46" w:rsidRPr="00AC6D46" w:rsidRDefault="00AC6D46" w:rsidP="00AC6D46">
      <w:pPr>
        <w:tabs>
          <w:tab w:val="left" w:pos="360"/>
          <w:tab w:val="center" w:pos="4252"/>
          <w:tab w:val="right" w:pos="8504"/>
        </w:tabs>
        <w:ind w:left="-142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sz w:val="22"/>
          <w:szCs w:val="22"/>
          <w:lang w:eastAsia="en-US"/>
        </w:rPr>
        <w:t>Controlar y verificar</w:t>
      </w: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 xml:space="preserve"> la toma física de inventarios de los bienes muebles usados, que están en la bodega del Almacén de la Cámara de Representantes, con el fin de identificar posibles inconsistencias, faltantes o sobrantes de bienes usados y efectuar el respectivo registro en el aplicativo SEVEN de la novedad encontrada.</w:t>
      </w:r>
    </w:p>
    <w:p w14:paraId="7C2E5F2C" w14:textId="77777777" w:rsidR="00AC6D46" w:rsidRPr="00AC6D46" w:rsidRDefault="00AC6D46" w:rsidP="00AC6D46">
      <w:pPr>
        <w:jc w:val="both"/>
        <w:rPr>
          <w:rFonts w:ascii="Arial" w:hAnsi="Arial" w:cs="Arial"/>
          <w:b/>
        </w:rPr>
      </w:pPr>
      <w:r w:rsidRPr="00AC6D46">
        <w:rPr>
          <w:rFonts w:ascii="Arial" w:hAnsi="Arial" w:cs="Arial"/>
          <w:b/>
        </w:rPr>
        <w:t xml:space="preserve"> </w:t>
      </w:r>
    </w:p>
    <w:p w14:paraId="1A060D67" w14:textId="77777777" w:rsidR="00AC6D46" w:rsidRPr="00AC6D46" w:rsidRDefault="00AC6D46" w:rsidP="00AC6D46">
      <w:pPr>
        <w:jc w:val="both"/>
        <w:rPr>
          <w:rFonts w:ascii="Arial" w:hAnsi="Arial" w:cs="Arial"/>
          <w:b/>
        </w:rPr>
      </w:pPr>
    </w:p>
    <w:p w14:paraId="753CE9FA" w14:textId="77777777" w:rsidR="00AC6D46" w:rsidRPr="00AC6D46" w:rsidRDefault="00AC6D46" w:rsidP="00AC6D46">
      <w:pPr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AC6D46">
        <w:rPr>
          <w:rFonts w:ascii="Arial" w:hAnsi="Arial" w:cs="Arial"/>
          <w:b/>
        </w:rPr>
        <w:t>ALCANCE</w:t>
      </w:r>
    </w:p>
    <w:p w14:paraId="3CE9198D" w14:textId="77777777" w:rsidR="00AC6D46" w:rsidRPr="00AC6D46" w:rsidRDefault="00AC6D46" w:rsidP="00AC6D46">
      <w:pPr>
        <w:jc w:val="both"/>
        <w:rPr>
          <w:rFonts w:ascii="Arial" w:hAnsi="Arial" w:cs="Arial"/>
          <w:b/>
        </w:rPr>
      </w:pPr>
    </w:p>
    <w:p w14:paraId="55860845" w14:textId="77777777" w:rsidR="00AC6D46" w:rsidRPr="00AC6D46" w:rsidRDefault="00AC6D46" w:rsidP="00AC6D46">
      <w:pPr>
        <w:tabs>
          <w:tab w:val="left" w:pos="360"/>
          <w:tab w:val="center" w:pos="4252"/>
          <w:tab w:val="right" w:pos="8504"/>
        </w:tabs>
        <w:ind w:left="-142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 xml:space="preserve">El procedimiento </w:t>
      </w:r>
      <w:proofErr w:type="gramStart"/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>inicia  con</w:t>
      </w:r>
      <w:proofErr w:type="gramEnd"/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 xml:space="preserve"> la consulta en el aplicativo SEVEN, de los bienes muebles objeto de la inspección, continua con la verificación física de la existencia del bien en la bodega de almacén y termina con la actualización en el aplicativo de la novedad encontrada, lo cual se reflejara en el informe mensual de movimientos históricos a la sección de Contabilidad.</w:t>
      </w:r>
    </w:p>
    <w:p w14:paraId="11F814F0" w14:textId="77777777" w:rsidR="00AC6D46" w:rsidRPr="00AC6D46" w:rsidRDefault="00AC6D46" w:rsidP="00AC6D46">
      <w:pPr>
        <w:jc w:val="both"/>
        <w:rPr>
          <w:rFonts w:ascii="Arial" w:hAnsi="Arial" w:cs="Arial"/>
          <w:b/>
          <w:lang w:val="es-CO"/>
        </w:rPr>
      </w:pPr>
    </w:p>
    <w:p w14:paraId="7547F4CE" w14:textId="77777777" w:rsidR="00AC6D46" w:rsidRPr="00AC6D46" w:rsidRDefault="00AC6D46" w:rsidP="00AC6D46">
      <w:pPr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AC6D46">
        <w:rPr>
          <w:rFonts w:ascii="Arial" w:hAnsi="Arial" w:cs="Arial"/>
          <w:b/>
        </w:rPr>
        <w:t>NORMAS</w:t>
      </w:r>
    </w:p>
    <w:p w14:paraId="648776D3" w14:textId="77777777" w:rsidR="00AC6D46" w:rsidRPr="00AC6D46" w:rsidRDefault="00AC6D46" w:rsidP="00AC6D46">
      <w:pPr>
        <w:jc w:val="both"/>
        <w:rPr>
          <w:rFonts w:ascii="Arial" w:hAnsi="Arial" w:cs="Arial"/>
          <w:b/>
        </w:rPr>
      </w:pPr>
    </w:p>
    <w:p w14:paraId="3BE65D63" w14:textId="77777777" w:rsidR="00AC6D46" w:rsidRPr="00AC6D46" w:rsidRDefault="00AC6D46" w:rsidP="00AC6D46">
      <w:pPr>
        <w:jc w:val="both"/>
        <w:rPr>
          <w:rFonts w:ascii="Arial" w:hAnsi="Arial" w:cs="Arial"/>
          <w:b/>
        </w:rPr>
      </w:pPr>
    </w:p>
    <w:p w14:paraId="0F99658D" w14:textId="77777777" w:rsidR="00AC6D46" w:rsidRPr="00AC6D46" w:rsidRDefault="00AC6D46" w:rsidP="00AC6D46">
      <w:pPr>
        <w:numPr>
          <w:ilvl w:val="0"/>
          <w:numId w:val="23"/>
        </w:numPr>
        <w:tabs>
          <w:tab w:val="left" w:pos="360"/>
          <w:tab w:val="center" w:pos="4252"/>
          <w:tab w:val="right" w:pos="8504"/>
        </w:tabs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>Se realiza muestra aleatoria de los bienes de bodega usados para verificar su existencia cada cuatro (4) meses.</w:t>
      </w:r>
    </w:p>
    <w:p w14:paraId="0AD989C0" w14:textId="77777777" w:rsidR="00AC6D46" w:rsidRPr="00AC6D46" w:rsidRDefault="00AC6D46" w:rsidP="00AC6D46">
      <w:pPr>
        <w:numPr>
          <w:ilvl w:val="0"/>
          <w:numId w:val="23"/>
        </w:numPr>
        <w:tabs>
          <w:tab w:val="left" w:pos="360"/>
          <w:tab w:val="center" w:pos="4252"/>
          <w:tab w:val="right" w:pos="8504"/>
        </w:tabs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 xml:space="preserve">Régimen de contabilidad Pública </w:t>
      </w:r>
    </w:p>
    <w:p w14:paraId="56862EB7" w14:textId="77777777" w:rsidR="00AC6D46" w:rsidRPr="00AC6D46" w:rsidRDefault="00AC6D46" w:rsidP="00AC6D46">
      <w:pPr>
        <w:numPr>
          <w:ilvl w:val="0"/>
          <w:numId w:val="23"/>
        </w:numPr>
        <w:tabs>
          <w:tab w:val="left" w:pos="360"/>
          <w:tab w:val="center" w:pos="4252"/>
          <w:tab w:val="right" w:pos="8504"/>
        </w:tabs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 xml:space="preserve">Resolución 3434 de 2010 </w:t>
      </w:r>
    </w:p>
    <w:p w14:paraId="74BB0382" w14:textId="77777777" w:rsidR="00AC6D46" w:rsidRPr="00AC6D46" w:rsidRDefault="00AC6D46" w:rsidP="00AC6D46">
      <w:pPr>
        <w:numPr>
          <w:ilvl w:val="0"/>
          <w:numId w:val="23"/>
        </w:numPr>
        <w:tabs>
          <w:tab w:val="left" w:pos="360"/>
          <w:tab w:val="center" w:pos="4252"/>
          <w:tab w:val="right" w:pos="8504"/>
        </w:tabs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 xml:space="preserve">Manual de Procesos y Procedimientos </w:t>
      </w:r>
    </w:p>
    <w:p w14:paraId="45829B0C" w14:textId="77777777" w:rsidR="00AC6D46" w:rsidRPr="00AC6D46" w:rsidRDefault="00AC6D46" w:rsidP="00AC6D46">
      <w:pPr>
        <w:numPr>
          <w:ilvl w:val="0"/>
          <w:numId w:val="23"/>
        </w:numPr>
        <w:tabs>
          <w:tab w:val="left" w:pos="360"/>
          <w:tab w:val="center" w:pos="4252"/>
          <w:tab w:val="right" w:pos="8504"/>
        </w:tabs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>Manual de Procesos y procedimientos administrativos y contables</w:t>
      </w:r>
    </w:p>
    <w:p w14:paraId="3E82E8E9" w14:textId="77777777" w:rsidR="00AC6D46" w:rsidRPr="00AC6D46" w:rsidRDefault="00AC6D46" w:rsidP="00AC6D46">
      <w:pPr>
        <w:numPr>
          <w:ilvl w:val="0"/>
          <w:numId w:val="23"/>
        </w:numPr>
        <w:tabs>
          <w:tab w:val="left" w:pos="360"/>
          <w:tab w:val="center" w:pos="4252"/>
          <w:tab w:val="right" w:pos="8504"/>
        </w:tabs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>Políticas Contables</w:t>
      </w:r>
    </w:p>
    <w:p w14:paraId="3F2E0C69" w14:textId="77777777" w:rsidR="00AC6D46" w:rsidRPr="00AC6D46" w:rsidRDefault="00AC6D46" w:rsidP="00AC6D46">
      <w:pPr>
        <w:tabs>
          <w:tab w:val="left" w:pos="360"/>
          <w:tab w:val="center" w:pos="4252"/>
          <w:tab w:val="right" w:pos="8504"/>
        </w:tabs>
        <w:ind w:left="578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14:paraId="649EE2D9" w14:textId="77777777" w:rsidR="00AC6D46" w:rsidRPr="00AC6D46" w:rsidRDefault="00AC6D46" w:rsidP="00AC6D46">
      <w:pPr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AC6D46">
        <w:rPr>
          <w:rFonts w:ascii="Arial" w:hAnsi="Arial" w:cs="Arial"/>
          <w:b/>
        </w:rPr>
        <w:t>TÉRMINOS Y DEFINICIONES</w:t>
      </w:r>
    </w:p>
    <w:p w14:paraId="3E717C58" w14:textId="77777777" w:rsidR="00AC6D46" w:rsidRPr="00AC6D46" w:rsidRDefault="00AC6D46" w:rsidP="00AC6D46">
      <w:pPr>
        <w:jc w:val="both"/>
        <w:rPr>
          <w:rFonts w:ascii="Arial" w:hAnsi="Arial" w:cs="Arial"/>
          <w:b/>
        </w:rPr>
      </w:pPr>
    </w:p>
    <w:p w14:paraId="22BC09D2" w14:textId="77777777" w:rsidR="00AC6D46" w:rsidRPr="00AC6D46" w:rsidRDefault="00AC6D46" w:rsidP="00AC6D46">
      <w:pPr>
        <w:tabs>
          <w:tab w:val="left" w:pos="360"/>
          <w:tab w:val="center" w:pos="4252"/>
          <w:tab w:val="right" w:pos="8504"/>
        </w:tabs>
        <w:ind w:left="-142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BIENES DEVOLUTIVOS: </w:t>
      </w: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>Son aquellos bienes que no se consumen por el primer uso que se haga de ellos, aunque por el tiempo de uso o razón de su naturaleza se deterioran y no desaparecen. Contablemente corresponden a los bienes reconocidos en el grupo 16- propiedad planta y equipo.</w:t>
      </w:r>
    </w:p>
    <w:p w14:paraId="22D18C91" w14:textId="77777777" w:rsidR="00AC6D46" w:rsidRPr="00AC6D46" w:rsidRDefault="00AC6D46" w:rsidP="00AC6D46">
      <w:pPr>
        <w:tabs>
          <w:tab w:val="left" w:pos="360"/>
          <w:tab w:val="center" w:pos="4252"/>
          <w:tab w:val="right" w:pos="8504"/>
        </w:tabs>
        <w:ind w:left="-142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5C0A50E5" w14:textId="77777777" w:rsidR="00AC6D46" w:rsidRPr="00AC6D46" w:rsidRDefault="00AC6D46" w:rsidP="00AC6D46">
      <w:pPr>
        <w:tabs>
          <w:tab w:val="left" w:pos="360"/>
          <w:tab w:val="center" w:pos="4252"/>
          <w:tab w:val="right" w:pos="8504"/>
        </w:tabs>
        <w:ind w:left="-142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b/>
          <w:sz w:val="22"/>
          <w:szCs w:val="22"/>
          <w:lang w:val="es-CO" w:eastAsia="en-US"/>
        </w:rPr>
        <w:t>BIENES DE CONSUMO:</w:t>
      </w: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 xml:space="preserve"> Son aquellos elementos de consumo final que se extinguen o fenecen por el primer uso que se haga de ellos o porque su valor no es significativo.</w:t>
      </w:r>
    </w:p>
    <w:p w14:paraId="12CE4034" w14:textId="77777777" w:rsidR="00AC6D46" w:rsidRPr="00AC6D46" w:rsidRDefault="00AC6D46" w:rsidP="00AC6D46">
      <w:pPr>
        <w:tabs>
          <w:tab w:val="left" w:pos="360"/>
          <w:tab w:val="center" w:pos="4252"/>
          <w:tab w:val="right" w:pos="8504"/>
        </w:tabs>
        <w:ind w:left="-142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0D81CAA8" w14:textId="77777777" w:rsidR="00AC6D46" w:rsidRPr="00AC6D46" w:rsidRDefault="00AC6D46" w:rsidP="00AC6D46">
      <w:pPr>
        <w:tabs>
          <w:tab w:val="left" w:pos="360"/>
          <w:tab w:val="center" w:pos="4252"/>
          <w:tab w:val="right" w:pos="8504"/>
        </w:tabs>
        <w:ind w:left="-142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AC6D46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INVENTARIO FISICO DEL ALMACEN: </w:t>
      </w:r>
      <w:r w:rsidRPr="00AC6D46">
        <w:rPr>
          <w:rFonts w:ascii="Arial" w:eastAsia="Calibri" w:hAnsi="Arial" w:cs="Arial"/>
          <w:sz w:val="22"/>
          <w:szCs w:val="22"/>
          <w:lang w:val="es-CO" w:eastAsia="en-US"/>
        </w:rPr>
        <w:t>Es una forma de verificación física que consiste en constatar la existencia o presencia real de los suministros, insumos, repuestos y otros bienes o materiales almacenados apreciando su estado de conservación y condiciones de seguridad.</w:t>
      </w:r>
    </w:p>
    <w:p w14:paraId="4748589C" w14:textId="77777777" w:rsidR="00AC6D46" w:rsidRDefault="00AC6D46" w:rsidP="00AC6D46">
      <w:pPr>
        <w:spacing w:after="160" w:line="259" w:lineRule="auto"/>
        <w:rPr>
          <w:rFonts w:ascii="Arial" w:hAnsi="Arial" w:cs="Arial"/>
          <w:b/>
        </w:rPr>
      </w:pPr>
    </w:p>
    <w:p w14:paraId="3D7C40BF" w14:textId="77777777" w:rsidR="001C7975" w:rsidRDefault="001C7975" w:rsidP="001C7975">
      <w:pPr>
        <w:ind w:left="720"/>
        <w:jc w:val="both"/>
        <w:rPr>
          <w:rFonts w:ascii="Arial" w:hAnsi="Arial" w:cs="Arial"/>
          <w:b/>
        </w:rPr>
      </w:pPr>
    </w:p>
    <w:p w14:paraId="62CCC4B0" w14:textId="77777777" w:rsidR="00AC6D46" w:rsidRPr="00AC6D46" w:rsidRDefault="00AC6D46" w:rsidP="00AC6D46">
      <w:pPr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AC6D46">
        <w:rPr>
          <w:rFonts w:ascii="Arial" w:hAnsi="Arial" w:cs="Arial"/>
          <w:b/>
        </w:rPr>
        <w:t>DESCRIPCIÓN DEL PROCEDIMIENTO</w:t>
      </w:r>
    </w:p>
    <w:tbl>
      <w:tblPr>
        <w:tblStyle w:val="Tablaconcuadrcula1"/>
        <w:tblW w:w="10627" w:type="dxa"/>
        <w:tblLook w:val="04A0" w:firstRow="1" w:lastRow="0" w:firstColumn="1" w:lastColumn="0" w:noHBand="0" w:noVBand="1"/>
      </w:tblPr>
      <w:tblGrid>
        <w:gridCol w:w="431"/>
        <w:gridCol w:w="2988"/>
        <w:gridCol w:w="2813"/>
        <w:gridCol w:w="1701"/>
        <w:gridCol w:w="2694"/>
      </w:tblGrid>
      <w:tr w:rsidR="00AC6D46" w:rsidRPr="00AC6D46" w14:paraId="2AD9168B" w14:textId="77777777" w:rsidTr="00AC6D46">
        <w:trPr>
          <w:tblHeader/>
        </w:trPr>
        <w:tc>
          <w:tcPr>
            <w:tcW w:w="431" w:type="dxa"/>
            <w:shd w:val="clear" w:color="auto" w:fill="D9D9D9" w:themeFill="background1" w:themeFillShade="D9"/>
          </w:tcPr>
          <w:p w14:paraId="64A283F4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6D46">
              <w:rPr>
                <w:rFonts w:ascii="Arial" w:hAnsi="Arial" w:cs="Arial"/>
                <w:b/>
                <w:sz w:val="16"/>
                <w:szCs w:val="16"/>
              </w:rPr>
              <w:lastRenderedPageBreak/>
              <w:t>No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9AD16AF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6D4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104C18C2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6D46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5E9481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6D46">
              <w:rPr>
                <w:rFonts w:ascii="Arial" w:hAnsi="Arial" w:cs="Arial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1740463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6D46">
              <w:rPr>
                <w:rFonts w:ascii="Arial" w:hAnsi="Arial" w:cs="Arial"/>
                <w:b/>
                <w:sz w:val="16"/>
                <w:szCs w:val="16"/>
              </w:rPr>
              <w:t>REGISTRO</w:t>
            </w:r>
          </w:p>
        </w:tc>
      </w:tr>
      <w:tr w:rsidR="00AC6D46" w:rsidRPr="00AC6D46" w14:paraId="70CC0C05" w14:textId="77777777" w:rsidTr="00AC6D46">
        <w:trPr>
          <w:trHeight w:val="570"/>
        </w:trPr>
        <w:tc>
          <w:tcPr>
            <w:tcW w:w="431" w:type="dxa"/>
          </w:tcPr>
          <w:p w14:paraId="65429E66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88" w:type="dxa"/>
          </w:tcPr>
          <w:p w14:paraId="47C388F8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AC6D46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8985E1" wp14:editId="6AE1EC5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316865</wp:posOffset>
                      </wp:positionV>
                      <wp:extent cx="0" cy="114300"/>
                      <wp:effectExtent l="76200" t="0" r="57150" b="57150"/>
                      <wp:wrapNone/>
                      <wp:docPr id="43" name="Conector recto de flech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F33A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3" o:spid="_x0000_s1026" type="#_x0000_t32" style="position:absolute;margin-left:62.5pt;margin-top:24.95pt;width:0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3C89F" wp14:editId="75A47C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77631</wp:posOffset>
                      </wp:positionV>
                      <wp:extent cx="1343660" cy="209550"/>
                      <wp:effectExtent l="0" t="0" r="27940" b="19050"/>
                      <wp:wrapNone/>
                      <wp:docPr id="4" name="Forma lib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343660" cy="209550"/>
                              </a:xfrm>
                              <a:custGeom>
                                <a:avLst/>
                                <a:gdLst>
                                  <a:gd name="T0" fmla="*/ 833 w 994"/>
                                  <a:gd name="T1" fmla="*/ 0 h 505"/>
                                  <a:gd name="T2" fmla="*/ 896 w 994"/>
                                  <a:gd name="T3" fmla="*/ 21 h 505"/>
                                  <a:gd name="T4" fmla="*/ 948 w 994"/>
                                  <a:gd name="T5" fmla="*/ 75 h 505"/>
                                  <a:gd name="T6" fmla="*/ 982 w 994"/>
                                  <a:gd name="T7" fmla="*/ 155 h 505"/>
                                  <a:gd name="T8" fmla="*/ 994 w 994"/>
                                  <a:gd name="T9" fmla="*/ 253 h 505"/>
                                  <a:gd name="T10" fmla="*/ 982 w 994"/>
                                  <a:gd name="T11" fmla="*/ 351 h 505"/>
                                  <a:gd name="T12" fmla="*/ 948 w 994"/>
                                  <a:gd name="T13" fmla="*/ 431 h 505"/>
                                  <a:gd name="T14" fmla="*/ 896 w 994"/>
                                  <a:gd name="T15" fmla="*/ 485 h 505"/>
                                  <a:gd name="T16" fmla="*/ 833 w 994"/>
                                  <a:gd name="T17" fmla="*/ 505 h 505"/>
                                  <a:gd name="T18" fmla="*/ 130 w 994"/>
                                  <a:gd name="T19" fmla="*/ 500 h 505"/>
                                  <a:gd name="T20" fmla="*/ 72 w 994"/>
                                  <a:gd name="T21" fmla="*/ 462 h 505"/>
                                  <a:gd name="T22" fmla="*/ 28 w 994"/>
                                  <a:gd name="T23" fmla="*/ 394 h 505"/>
                                  <a:gd name="T24" fmla="*/ 4 w 994"/>
                                  <a:gd name="T25" fmla="*/ 304 h 505"/>
                                  <a:gd name="T26" fmla="*/ 4 w 994"/>
                                  <a:gd name="T27" fmla="*/ 202 h 505"/>
                                  <a:gd name="T28" fmla="*/ 28 w 994"/>
                                  <a:gd name="T29" fmla="*/ 112 h 505"/>
                                  <a:gd name="T30" fmla="*/ 72 w 994"/>
                                  <a:gd name="T31" fmla="*/ 44 h 505"/>
                                  <a:gd name="T32" fmla="*/ 130 w 994"/>
                                  <a:gd name="T33" fmla="*/ 5 h 505"/>
                                  <a:gd name="T34" fmla="*/ 133 w 994"/>
                                  <a:gd name="T35" fmla="*/ 13 h 505"/>
                                  <a:gd name="T36" fmla="*/ 104 w 994"/>
                                  <a:gd name="T37" fmla="*/ 28 h 505"/>
                                  <a:gd name="T38" fmla="*/ 78 w 994"/>
                                  <a:gd name="T39" fmla="*/ 50 h 505"/>
                                  <a:gd name="T40" fmla="*/ 55 w 994"/>
                                  <a:gd name="T41" fmla="*/ 80 h 505"/>
                                  <a:gd name="T42" fmla="*/ 36 w 994"/>
                                  <a:gd name="T43" fmla="*/ 116 h 505"/>
                                  <a:gd name="T44" fmla="*/ 21 w 994"/>
                                  <a:gd name="T45" fmla="*/ 158 h 505"/>
                                  <a:gd name="T46" fmla="*/ 12 w 994"/>
                                  <a:gd name="T47" fmla="*/ 204 h 505"/>
                                  <a:gd name="T48" fmla="*/ 9 w 994"/>
                                  <a:gd name="T49" fmla="*/ 253 h 505"/>
                                  <a:gd name="T50" fmla="*/ 12 w 994"/>
                                  <a:gd name="T51" fmla="*/ 303 h 505"/>
                                  <a:gd name="T52" fmla="*/ 21 w 994"/>
                                  <a:gd name="T53" fmla="*/ 349 h 505"/>
                                  <a:gd name="T54" fmla="*/ 36 w 994"/>
                                  <a:gd name="T55" fmla="*/ 390 h 505"/>
                                  <a:gd name="T56" fmla="*/ 56 w 994"/>
                                  <a:gd name="T57" fmla="*/ 427 h 505"/>
                                  <a:gd name="T58" fmla="*/ 79 w 994"/>
                                  <a:gd name="T59" fmla="*/ 456 h 505"/>
                                  <a:gd name="T60" fmla="*/ 105 w 994"/>
                                  <a:gd name="T61" fmla="*/ 478 h 505"/>
                                  <a:gd name="T62" fmla="*/ 134 w 994"/>
                                  <a:gd name="T63" fmla="*/ 492 h 505"/>
                                  <a:gd name="T64" fmla="*/ 164 w 994"/>
                                  <a:gd name="T65" fmla="*/ 497 h 505"/>
                                  <a:gd name="T66" fmla="*/ 832 w 994"/>
                                  <a:gd name="T67" fmla="*/ 497 h 505"/>
                                  <a:gd name="T68" fmla="*/ 863 w 994"/>
                                  <a:gd name="T69" fmla="*/ 492 h 505"/>
                                  <a:gd name="T70" fmla="*/ 892 w 994"/>
                                  <a:gd name="T71" fmla="*/ 477 h 505"/>
                                  <a:gd name="T72" fmla="*/ 918 w 994"/>
                                  <a:gd name="T73" fmla="*/ 455 h 505"/>
                                  <a:gd name="T74" fmla="*/ 940 w 994"/>
                                  <a:gd name="T75" fmla="*/ 426 h 505"/>
                                  <a:gd name="T76" fmla="*/ 959 w 994"/>
                                  <a:gd name="T77" fmla="*/ 390 h 505"/>
                                  <a:gd name="T78" fmla="*/ 974 w 994"/>
                                  <a:gd name="T79" fmla="*/ 348 h 505"/>
                                  <a:gd name="T80" fmla="*/ 983 w 994"/>
                                  <a:gd name="T81" fmla="*/ 302 h 505"/>
                                  <a:gd name="T82" fmla="*/ 986 w 994"/>
                                  <a:gd name="T83" fmla="*/ 253 h 505"/>
                                  <a:gd name="T84" fmla="*/ 982 w 994"/>
                                  <a:gd name="T85" fmla="*/ 203 h 505"/>
                                  <a:gd name="T86" fmla="*/ 974 w 994"/>
                                  <a:gd name="T87" fmla="*/ 157 h 505"/>
                                  <a:gd name="T88" fmla="*/ 959 w 994"/>
                                  <a:gd name="T89" fmla="*/ 115 h 505"/>
                                  <a:gd name="T90" fmla="*/ 940 w 994"/>
                                  <a:gd name="T91" fmla="*/ 79 h 505"/>
                                  <a:gd name="T92" fmla="*/ 917 w 994"/>
                                  <a:gd name="T93" fmla="*/ 49 h 505"/>
                                  <a:gd name="T94" fmla="*/ 891 w 994"/>
                                  <a:gd name="T95" fmla="*/ 28 h 505"/>
                                  <a:gd name="T96" fmla="*/ 862 w 994"/>
                                  <a:gd name="T97" fmla="*/ 13 h 505"/>
                                  <a:gd name="T98" fmla="*/ 831 w 994"/>
                                  <a:gd name="T99" fmla="*/ 9 h 505"/>
                                  <a:gd name="T100" fmla="*/ 163 w 994"/>
                                  <a:gd name="T101" fmla="*/ 9 h 505"/>
                                  <a:gd name="T102" fmla="*/ 133 w 994"/>
                                  <a:gd name="T103" fmla="*/ 13 h 5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994" h="505">
                                    <a:moveTo>
                                      <a:pt x="163" y="0"/>
                                    </a:moveTo>
                                    <a:lnTo>
                                      <a:pt x="833" y="0"/>
                                    </a:lnTo>
                                    <a:lnTo>
                                      <a:pt x="865" y="5"/>
                                    </a:lnTo>
                                    <a:lnTo>
                                      <a:pt x="896" y="21"/>
                                    </a:lnTo>
                                    <a:lnTo>
                                      <a:pt x="924" y="44"/>
                                    </a:lnTo>
                                    <a:lnTo>
                                      <a:pt x="948" y="75"/>
                                    </a:lnTo>
                                    <a:lnTo>
                                      <a:pt x="967" y="112"/>
                                    </a:lnTo>
                                    <a:lnTo>
                                      <a:pt x="982" y="155"/>
                                    </a:lnTo>
                                    <a:lnTo>
                                      <a:pt x="991" y="202"/>
                                    </a:lnTo>
                                    <a:lnTo>
                                      <a:pt x="994" y="253"/>
                                    </a:lnTo>
                                    <a:lnTo>
                                      <a:pt x="991" y="304"/>
                                    </a:lnTo>
                                    <a:lnTo>
                                      <a:pt x="982" y="351"/>
                                    </a:lnTo>
                                    <a:lnTo>
                                      <a:pt x="967" y="394"/>
                                    </a:lnTo>
                                    <a:lnTo>
                                      <a:pt x="948" y="431"/>
                                    </a:lnTo>
                                    <a:lnTo>
                                      <a:pt x="924" y="462"/>
                                    </a:lnTo>
                                    <a:lnTo>
                                      <a:pt x="896" y="485"/>
                                    </a:lnTo>
                                    <a:lnTo>
                                      <a:pt x="865" y="500"/>
                                    </a:lnTo>
                                    <a:lnTo>
                                      <a:pt x="833" y="505"/>
                                    </a:lnTo>
                                    <a:lnTo>
                                      <a:pt x="163" y="505"/>
                                    </a:lnTo>
                                    <a:lnTo>
                                      <a:pt x="130" y="500"/>
                                    </a:lnTo>
                                    <a:lnTo>
                                      <a:pt x="99" y="485"/>
                                    </a:lnTo>
                                    <a:lnTo>
                                      <a:pt x="72" y="462"/>
                                    </a:lnTo>
                                    <a:lnTo>
                                      <a:pt x="48" y="431"/>
                                    </a:lnTo>
                                    <a:lnTo>
                                      <a:pt x="28" y="394"/>
                                    </a:lnTo>
                                    <a:lnTo>
                                      <a:pt x="13" y="351"/>
                                    </a:lnTo>
                                    <a:lnTo>
                                      <a:pt x="4" y="304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4" y="202"/>
                                    </a:lnTo>
                                    <a:lnTo>
                                      <a:pt x="13" y="155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48" y="75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99" y="21"/>
                                    </a:lnTo>
                                    <a:lnTo>
                                      <a:pt x="130" y="5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  <a:moveTo>
                                      <a:pt x="133" y="13"/>
                                    </a:moveTo>
                                    <a:lnTo>
                                      <a:pt x="134" y="13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9" y="49"/>
                                    </a:lnTo>
                                    <a:lnTo>
                                      <a:pt x="55" y="80"/>
                                    </a:lnTo>
                                    <a:lnTo>
                                      <a:pt x="56" y="79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21" y="158"/>
                                    </a:lnTo>
                                    <a:lnTo>
                                      <a:pt x="21" y="157"/>
                                    </a:lnTo>
                                    <a:lnTo>
                                      <a:pt x="12" y="204"/>
                                    </a:lnTo>
                                    <a:lnTo>
                                      <a:pt x="12" y="203"/>
                                    </a:lnTo>
                                    <a:lnTo>
                                      <a:pt x="9" y="253"/>
                                    </a:lnTo>
                                    <a:lnTo>
                                      <a:pt x="12" y="303"/>
                                    </a:lnTo>
                                    <a:lnTo>
                                      <a:pt x="12" y="302"/>
                                    </a:lnTo>
                                    <a:lnTo>
                                      <a:pt x="21" y="349"/>
                                    </a:lnTo>
                                    <a:lnTo>
                                      <a:pt x="21" y="348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56" y="427"/>
                                    </a:lnTo>
                                    <a:lnTo>
                                      <a:pt x="55" y="426"/>
                                    </a:lnTo>
                                    <a:lnTo>
                                      <a:pt x="79" y="456"/>
                                    </a:lnTo>
                                    <a:lnTo>
                                      <a:pt x="78" y="455"/>
                                    </a:lnTo>
                                    <a:lnTo>
                                      <a:pt x="105" y="478"/>
                                    </a:lnTo>
                                    <a:lnTo>
                                      <a:pt x="104" y="477"/>
                                    </a:lnTo>
                                    <a:lnTo>
                                      <a:pt x="134" y="492"/>
                                    </a:lnTo>
                                    <a:lnTo>
                                      <a:pt x="133" y="492"/>
                                    </a:lnTo>
                                    <a:lnTo>
                                      <a:pt x="164" y="497"/>
                                    </a:lnTo>
                                    <a:lnTo>
                                      <a:pt x="163" y="497"/>
                                    </a:lnTo>
                                    <a:lnTo>
                                      <a:pt x="832" y="497"/>
                                    </a:lnTo>
                                    <a:lnTo>
                                      <a:pt x="831" y="497"/>
                                    </a:lnTo>
                                    <a:lnTo>
                                      <a:pt x="863" y="492"/>
                                    </a:lnTo>
                                    <a:lnTo>
                                      <a:pt x="862" y="492"/>
                                    </a:lnTo>
                                    <a:lnTo>
                                      <a:pt x="892" y="477"/>
                                    </a:lnTo>
                                    <a:lnTo>
                                      <a:pt x="891" y="478"/>
                                    </a:lnTo>
                                    <a:lnTo>
                                      <a:pt x="918" y="455"/>
                                    </a:lnTo>
                                    <a:lnTo>
                                      <a:pt x="917" y="456"/>
                                    </a:lnTo>
                                    <a:lnTo>
                                      <a:pt x="940" y="426"/>
                                    </a:lnTo>
                                    <a:lnTo>
                                      <a:pt x="940" y="427"/>
                                    </a:lnTo>
                                    <a:lnTo>
                                      <a:pt x="959" y="390"/>
                                    </a:lnTo>
                                    <a:lnTo>
                                      <a:pt x="974" y="348"/>
                                    </a:lnTo>
                                    <a:lnTo>
                                      <a:pt x="974" y="349"/>
                                    </a:lnTo>
                                    <a:lnTo>
                                      <a:pt x="983" y="302"/>
                                    </a:lnTo>
                                    <a:lnTo>
                                      <a:pt x="982" y="303"/>
                                    </a:lnTo>
                                    <a:lnTo>
                                      <a:pt x="986" y="253"/>
                                    </a:lnTo>
                                    <a:lnTo>
                                      <a:pt x="982" y="203"/>
                                    </a:lnTo>
                                    <a:lnTo>
                                      <a:pt x="983" y="204"/>
                                    </a:lnTo>
                                    <a:lnTo>
                                      <a:pt x="974" y="157"/>
                                    </a:lnTo>
                                    <a:lnTo>
                                      <a:pt x="974" y="158"/>
                                    </a:lnTo>
                                    <a:lnTo>
                                      <a:pt x="959" y="115"/>
                                    </a:lnTo>
                                    <a:lnTo>
                                      <a:pt x="959" y="116"/>
                                    </a:lnTo>
                                    <a:lnTo>
                                      <a:pt x="940" y="79"/>
                                    </a:lnTo>
                                    <a:lnTo>
                                      <a:pt x="940" y="80"/>
                                    </a:lnTo>
                                    <a:lnTo>
                                      <a:pt x="917" y="49"/>
                                    </a:lnTo>
                                    <a:lnTo>
                                      <a:pt x="918" y="50"/>
                                    </a:lnTo>
                                    <a:lnTo>
                                      <a:pt x="891" y="28"/>
                                    </a:lnTo>
                                    <a:lnTo>
                                      <a:pt x="892" y="28"/>
                                    </a:lnTo>
                                    <a:lnTo>
                                      <a:pt x="862" y="13"/>
                                    </a:lnTo>
                                    <a:lnTo>
                                      <a:pt x="863" y="13"/>
                                    </a:lnTo>
                                    <a:lnTo>
                                      <a:pt x="831" y="9"/>
                                    </a:lnTo>
                                    <a:lnTo>
                                      <a:pt x="832" y="9"/>
                                    </a:lnTo>
                                    <a:lnTo>
                                      <a:pt x="163" y="9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3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0FAEE" w14:textId="77777777" w:rsidR="00AC6D46" w:rsidRPr="001D653A" w:rsidRDefault="00AC6D46" w:rsidP="00AC6D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D653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Inicio</w:t>
                                  </w:r>
                                </w:p>
                                <w:p w14:paraId="6F7769EE" w14:textId="77777777" w:rsidR="00AC6D46" w:rsidRPr="00FF4461" w:rsidRDefault="00AC6D46" w:rsidP="00AC6D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3C89F" id="Forma libre 4" o:spid="_x0000_s1026" style="position:absolute;left:0;text-align:left;margin-left:8.15pt;margin-top:6.1pt;width:105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4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" adj="-11796480,,5400" path="m163,l833,r32,5l896,21r28,23l948,75r19,37l982,155r9,47l994,253r-3,51l982,351r-15,43l948,431r-24,31l896,485r-31,15l833,505r-670,l130,500,99,485,72,462,48,431,28,394,13,351,4,304,,253,4,202r9,-47l28,112,48,75,72,44,99,21,130,5,163,xm133,13r1,l104,28r1,l78,50r1,-1l55,80r1,-1l36,116r,-1l21,158r,-1l12,204r,-1l9,253r3,50l12,302r9,47l21,348r15,42l56,427r-1,-1l79,456r-1,-1l105,478r-1,-1l134,492r-1,l164,497r-1,l832,497r-1,l863,492r-1,l892,477r-1,1l918,455r-1,1l940,426r,1l959,390r15,-42l974,349r9,-47l982,303r4,-50l982,203r1,1l974,157r,1l959,115r,1l940,79r,1l917,49r1,1l891,28r1,l862,13r1,l831,9r1,l163,9r1,l133,13xe" fillcolor="black" strokeweight=".05pt">
                      <v:stroke joinstyle="round"/>
                      <v:formulas/>
                      <v:path arrowok="t" o:connecttype="custom" o:connectlocs="1126025,0;1211186,8714;1281479,31121;1327439,64317;1343660,104982;1327439,145648;1281479,178844;1211186,201251;1126025,209550;175730,207475;97327,191707;37850,163490;5407,126145;5407,83820;37850,46474;97327,18258;175730,2075;179785,5394;140584,11619;105438,20748;74347,33196;48664,48134;28387,65562;16221,84650;12166,104982;16221,125730;28387,144818;48664,161831;75699,177184;106790,189217;141936,198346;181137,204156;221690,206230;1124673,206230;1166578,204156;1205779,197931;1240925,188802;1270664,176769;1296348,161831;1316625,144403;1328791,125315;1332846,104982;1327439,84235;1316625,65147;1296348,47719;1270664,32781;1239574,20333;1204428,11619;1165226,5394;1123321,3735;220339,3735;179785,5394" o:connectangles="0,0,0,0,0,0,0,0,0,0,0,0,0,0,0,0,0,0,0,0,0,0,0,0,0,0,0,0,0,0,0,0,0,0,0,0,0,0,0,0,0,0,0,0,0,0,0,0,0,0,0,0" textboxrect="0,0,994,505"/>
                      <o:lock v:ext="edit" verticies="t"/>
                      <v:textbox>
                        <w:txbxContent>
                          <w:p w14:paraId="5D10FAEE" w14:textId="77777777" w:rsidR="00AC6D46" w:rsidRPr="001D653A" w:rsidRDefault="00AC6D46" w:rsidP="00AC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D653A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Inicio</w:t>
                            </w:r>
                          </w:p>
                          <w:p w14:paraId="6F7769EE" w14:textId="77777777" w:rsidR="00AC6D46" w:rsidRPr="00FF4461" w:rsidRDefault="00AC6D46" w:rsidP="00AC6D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336A6ABC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14:paraId="148D8391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4" w:type="dxa"/>
          </w:tcPr>
          <w:p w14:paraId="13FD2047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C6D46" w:rsidRPr="00AC6D46" w14:paraId="6BC2CD58" w14:textId="77777777" w:rsidTr="00AC6D46">
        <w:trPr>
          <w:trHeight w:val="982"/>
        </w:trPr>
        <w:tc>
          <w:tcPr>
            <w:tcW w:w="431" w:type="dxa"/>
          </w:tcPr>
          <w:p w14:paraId="5EF61FEA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33336D7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ECB9FFB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4C56421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2988" w:type="dxa"/>
          </w:tcPr>
          <w:p w14:paraId="039F4140" w14:textId="77777777" w:rsidR="00AC6D46" w:rsidRPr="00AC6D46" w:rsidRDefault="00AC6D46" w:rsidP="00AC6D46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val="es-CO" w:eastAsia="es-CO"/>
              </w:rPr>
            </w:pPr>
            <w:r w:rsidRPr="00AC6D46">
              <w:rPr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5702ED" wp14:editId="1F18137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586740</wp:posOffset>
                      </wp:positionV>
                      <wp:extent cx="0" cy="142875"/>
                      <wp:effectExtent l="76200" t="0" r="57150" b="47625"/>
                      <wp:wrapNone/>
                      <wp:docPr id="45" name="Conector recto de flech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BBEAB" id="Conector recto de flecha 45" o:spid="_x0000_s1026" type="#_x0000_t32" style="position:absolute;margin-left:63.25pt;margin-top:46.2pt;width:0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AEAB9E" wp14:editId="3CFAB6D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96314</wp:posOffset>
                      </wp:positionV>
                      <wp:extent cx="1372927" cy="444129"/>
                      <wp:effectExtent l="0" t="0" r="17780" b="1333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372927" cy="444129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105469 w 1989"/>
                                  <a:gd name="T3" fmla="*/ 0 h 505"/>
                                  <a:gd name="T4" fmla="*/ 1105469 w 1989"/>
                                  <a:gd name="T5" fmla="*/ 327546 h 505"/>
                                  <a:gd name="T6" fmla="*/ 0 w 1989"/>
                                  <a:gd name="T7" fmla="*/ 327546 h 505"/>
                                  <a:gd name="T8" fmla="*/ 0 w 1989"/>
                                  <a:gd name="T9" fmla="*/ 0 h 505"/>
                                  <a:gd name="T10" fmla="*/ 5002 w 1989"/>
                                  <a:gd name="T11" fmla="*/ 324952 h 505"/>
                                  <a:gd name="T12" fmla="*/ 2223 w 1989"/>
                                  <a:gd name="T13" fmla="*/ 322357 h 505"/>
                                  <a:gd name="T14" fmla="*/ 1102690 w 1989"/>
                                  <a:gd name="T15" fmla="*/ 322357 h 505"/>
                                  <a:gd name="T16" fmla="*/ 1100467 w 1989"/>
                                  <a:gd name="T17" fmla="*/ 324952 h 505"/>
                                  <a:gd name="T18" fmla="*/ 1100467 w 1989"/>
                                  <a:gd name="T19" fmla="*/ 2594 h 505"/>
                                  <a:gd name="T20" fmla="*/ 1102690 w 1989"/>
                                  <a:gd name="T21" fmla="*/ 5837 h 505"/>
                                  <a:gd name="T22" fmla="*/ 2223 w 1989"/>
                                  <a:gd name="T23" fmla="*/ 5837 h 505"/>
                                  <a:gd name="T24" fmla="*/ 5002 w 1989"/>
                                  <a:gd name="T25" fmla="*/ 2594 h 505"/>
                                  <a:gd name="T26" fmla="*/ 5002 w 1989"/>
                                  <a:gd name="T27" fmla="*/ 324952 h 5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989"/>
                                  <a:gd name="T43" fmla="*/ 0 h 505"/>
                                  <a:gd name="T44" fmla="*/ 1989 w 1989"/>
                                  <a:gd name="T45" fmla="*/ 505 h 5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187B0" w14:textId="77777777" w:rsidR="00AC6D46" w:rsidRPr="005F62AB" w:rsidRDefault="00AC6D46" w:rsidP="00AC6D4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  <w:t>Verificar en Almacén la existencia de los bienes 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EAB9E" id="AutoShape 6" o:spid="_x0000_s1027" style="position:absolute;left:0;text-align:left;margin-left:6.45pt;margin-top:7.6pt;width:108.1pt;height: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763060954,0;763060954,288064708;0,288064708;0,0;3452680,285783380;1534448,283501172;761142722,283501172;759608274,285783380;759608274,2281328;761142722,5133428;1534448,5133428;3452680,2281328;3452680,285783380" o:connectangles="0,0,0,0,0,0,0,0,0,0,0,0,0,0" textboxrect="0,0,1989,505"/>
                      <o:lock v:ext="edit" verticies="t"/>
                      <v:textbox>
                        <w:txbxContent>
                          <w:p w14:paraId="35C187B0" w14:textId="77777777" w:rsidR="00AC6D46" w:rsidRPr="005F62AB" w:rsidRDefault="00AC6D46" w:rsidP="00AC6D4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  <w:t>Verificar en Almacén la existencia de los bienes 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0F96E003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Realizar el inventario de los bienes muebles usados, efectuando inspección y verificación física de su estado en el almacén.</w:t>
            </w:r>
          </w:p>
        </w:tc>
        <w:tc>
          <w:tcPr>
            <w:tcW w:w="1701" w:type="dxa"/>
          </w:tcPr>
          <w:p w14:paraId="2A1C8990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Almacenista</w:t>
            </w:r>
          </w:p>
        </w:tc>
        <w:tc>
          <w:tcPr>
            <w:tcW w:w="2694" w:type="dxa"/>
          </w:tcPr>
          <w:p w14:paraId="23D6352D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Registro de la verificación de existencia</w:t>
            </w:r>
          </w:p>
        </w:tc>
      </w:tr>
      <w:tr w:rsidR="00AC6D46" w:rsidRPr="00AC6D46" w14:paraId="449EAE00" w14:textId="77777777" w:rsidTr="00AC6D46">
        <w:trPr>
          <w:trHeight w:val="895"/>
        </w:trPr>
        <w:tc>
          <w:tcPr>
            <w:tcW w:w="431" w:type="dxa"/>
          </w:tcPr>
          <w:p w14:paraId="2B4CAC8B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378428D6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41F7980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6850296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2988" w:type="dxa"/>
          </w:tcPr>
          <w:p w14:paraId="57C0FB39" w14:textId="77777777" w:rsidR="00AC6D46" w:rsidRPr="00AC6D46" w:rsidRDefault="00AC6D46" w:rsidP="00AC6D46">
            <w:pPr>
              <w:jc w:val="both"/>
              <w:rPr>
                <w:rFonts w:ascii="Arial" w:hAnsi="Arial" w:cs="Arial"/>
                <w:noProof/>
                <w:sz w:val="12"/>
                <w:szCs w:val="12"/>
                <w:lang w:val="es-CO" w:eastAsia="es-CO"/>
              </w:rPr>
            </w:pPr>
            <w:r w:rsidRPr="00AC6D46">
              <w:rPr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466732" wp14:editId="1CF1CF5E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518795</wp:posOffset>
                      </wp:positionV>
                      <wp:extent cx="9525" cy="95250"/>
                      <wp:effectExtent l="38100" t="0" r="66675" b="57150"/>
                      <wp:wrapNone/>
                      <wp:docPr id="46" name="Conector recto de flech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E3FAA" id="Conector recto de flecha 46" o:spid="_x0000_s1026" type="#_x0000_t32" style="position:absolute;margin-left:65.5pt;margin-top:40.85pt;width:.75pt;height:7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D19B3" wp14:editId="22BFA59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97996</wp:posOffset>
                      </wp:positionV>
                      <wp:extent cx="1399540" cy="391130"/>
                      <wp:effectExtent l="0" t="0" r="10160" b="2857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399540" cy="391130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105469 w 1989"/>
                                  <a:gd name="T3" fmla="*/ 0 h 505"/>
                                  <a:gd name="T4" fmla="*/ 1105469 w 1989"/>
                                  <a:gd name="T5" fmla="*/ 327546 h 505"/>
                                  <a:gd name="T6" fmla="*/ 0 w 1989"/>
                                  <a:gd name="T7" fmla="*/ 327546 h 505"/>
                                  <a:gd name="T8" fmla="*/ 0 w 1989"/>
                                  <a:gd name="T9" fmla="*/ 0 h 505"/>
                                  <a:gd name="T10" fmla="*/ 5002 w 1989"/>
                                  <a:gd name="T11" fmla="*/ 324952 h 505"/>
                                  <a:gd name="T12" fmla="*/ 2223 w 1989"/>
                                  <a:gd name="T13" fmla="*/ 322357 h 505"/>
                                  <a:gd name="T14" fmla="*/ 1102690 w 1989"/>
                                  <a:gd name="T15" fmla="*/ 322357 h 505"/>
                                  <a:gd name="T16" fmla="*/ 1100467 w 1989"/>
                                  <a:gd name="T17" fmla="*/ 324952 h 505"/>
                                  <a:gd name="T18" fmla="*/ 1100467 w 1989"/>
                                  <a:gd name="T19" fmla="*/ 2594 h 505"/>
                                  <a:gd name="T20" fmla="*/ 1102690 w 1989"/>
                                  <a:gd name="T21" fmla="*/ 5837 h 505"/>
                                  <a:gd name="T22" fmla="*/ 2223 w 1989"/>
                                  <a:gd name="T23" fmla="*/ 5837 h 505"/>
                                  <a:gd name="T24" fmla="*/ 5002 w 1989"/>
                                  <a:gd name="T25" fmla="*/ 2594 h 505"/>
                                  <a:gd name="T26" fmla="*/ 5002 w 1989"/>
                                  <a:gd name="T27" fmla="*/ 324952 h 5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989"/>
                                  <a:gd name="T43" fmla="*/ 0 h 505"/>
                                  <a:gd name="T44" fmla="*/ 1989 w 1989"/>
                                  <a:gd name="T45" fmla="*/ 505 h 5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7293E" w14:textId="77777777" w:rsidR="00AC6D46" w:rsidRPr="00FB2F7A" w:rsidRDefault="00AC6D46" w:rsidP="00AC6D4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  <w:t>Validar información de la inspección en el aplicativo SEVEN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D19B3" id="AutoShape 7" o:spid="_x0000_s1028" style="position:absolute;left:0;text-align:left;margin-left:9.25pt;margin-top:7.7pt;width:110.2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777852229,0;777852229,253689242;0,253689242;0,0;3519607,251680150;1564192,249670284;775896814,249670284;774332622,251680150;774332622,2009092;775896814,4520843;1564192,4520843;3519607,2009092;3519607,251680150" o:connectangles="0,0,0,0,0,0,0,0,0,0,0,0,0,0" textboxrect="0,0,1989,505"/>
                      <o:lock v:ext="edit" verticies="t"/>
                      <v:textbox>
                        <w:txbxContent>
                          <w:p w14:paraId="1537293E" w14:textId="77777777" w:rsidR="00AC6D46" w:rsidRPr="00FB2F7A" w:rsidRDefault="00AC6D46" w:rsidP="00AC6D4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  <w:t>Validar información de la inspección en el aplicativo SEVEN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2172A588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CO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  <w:lang w:val="es-CO"/>
              </w:rPr>
              <w:t>Registrar en SEVEN el ingreso o la salida del bien, según novedad de faltantes o sobrantes.</w:t>
            </w:r>
          </w:p>
        </w:tc>
        <w:tc>
          <w:tcPr>
            <w:tcW w:w="1701" w:type="dxa"/>
          </w:tcPr>
          <w:p w14:paraId="4645147E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CO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  <w:lang w:val="es-CO"/>
              </w:rPr>
              <w:t>Almacenista y/</w:t>
            </w:r>
            <w:proofErr w:type="spellStart"/>
            <w:r w:rsidRPr="00AC6D46">
              <w:rPr>
                <w:rFonts w:ascii="Arial" w:hAnsi="Arial" w:cs="Arial"/>
                <w:bCs/>
                <w:sz w:val="14"/>
                <w:szCs w:val="14"/>
                <w:lang w:val="es-CO"/>
              </w:rPr>
              <w:t>o</w:t>
            </w:r>
            <w:proofErr w:type="spellEnd"/>
            <w:r w:rsidRPr="00AC6D46">
              <w:rPr>
                <w:rFonts w:ascii="Arial" w:hAnsi="Arial" w:cs="Arial"/>
                <w:bCs/>
                <w:sz w:val="14"/>
                <w:szCs w:val="14"/>
                <w:lang w:val="es-CO"/>
              </w:rPr>
              <w:t xml:space="preserve"> operador del aplicativo SEVEN</w:t>
            </w:r>
          </w:p>
        </w:tc>
        <w:tc>
          <w:tcPr>
            <w:tcW w:w="2694" w:type="dxa"/>
          </w:tcPr>
          <w:p w14:paraId="6330078E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Documento emitido por el aplicativo SEVEN</w:t>
            </w:r>
          </w:p>
        </w:tc>
      </w:tr>
      <w:tr w:rsidR="00AC6D46" w:rsidRPr="00AC6D46" w14:paraId="0D641095" w14:textId="77777777" w:rsidTr="00AC6D46">
        <w:tblPrEx>
          <w:tblCellMar>
            <w:left w:w="70" w:type="dxa"/>
            <w:right w:w="70" w:type="dxa"/>
          </w:tblCellMar>
        </w:tblPrEx>
        <w:trPr>
          <w:trHeight w:val="1121"/>
        </w:trPr>
        <w:tc>
          <w:tcPr>
            <w:tcW w:w="431" w:type="dxa"/>
          </w:tcPr>
          <w:p w14:paraId="1686008E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DD01729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31555FD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4909970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3A5B1EF3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988" w:type="dxa"/>
          </w:tcPr>
          <w:p w14:paraId="54BF3222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418414" wp14:editId="4574B96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61389</wp:posOffset>
                      </wp:positionV>
                      <wp:extent cx="1189990" cy="591820"/>
                      <wp:effectExtent l="19050" t="19050" r="29210" b="36830"/>
                      <wp:wrapNone/>
                      <wp:docPr id="21" name="Decisió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5918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D6AE3C" w14:textId="77777777" w:rsidR="00AC6D46" w:rsidRPr="009F4CB9" w:rsidRDefault="00AC6D46" w:rsidP="00AC6D4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Existen sobrantes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1841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21" o:spid="_x0000_s1029" type="#_x0000_t110" style="position:absolute;left:0;text-align:left;margin-left:21.1pt;margin-top:4.85pt;width:93.7pt;height: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" fillcolor="window" strokecolor="windowText" strokeweight="1pt">
                      <v:textbox>
                        <w:txbxContent>
                          <w:p w14:paraId="2DD6AE3C" w14:textId="77777777" w:rsidR="00AC6D46" w:rsidRPr="009F4CB9" w:rsidRDefault="00AC6D46" w:rsidP="00AC6D4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Existen sobrantes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  <w:p w14:paraId="45F324BB" w14:textId="77777777" w:rsidR="00AC6D46" w:rsidRPr="00AC6D46" w:rsidRDefault="00AC6D46" w:rsidP="00AC6D46">
            <w:pPr>
              <w:rPr>
                <w:rFonts w:ascii="Arial" w:hAnsi="Arial" w:cs="Arial"/>
                <w:sz w:val="12"/>
                <w:szCs w:val="12"/>
              </w:rPr>
            </w:pPr>
            <w:r w:rsidRPr="00AC6D4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F9587F" wp14:editId="5DC4BCD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27099</wp:posOffset>
                      </wp:positionV>
                      <wp:extent cx="316865" cy="248285"/>
                      <wp:effectExtent l="0" t="0" r="0" b="0"/>
                      <wp:wrapNone/>
                      <wp:docPr id="27" name="Proces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24828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C14044" w14:textId="77777777" w:rsidR="00AC6D46" w:rsidRDefault="00AC6D46" w:rsidP="00AC6D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4"/>
                                      <w:szCs w:val="14"/>
                                      <w:lang w:val="es-ES_tradnl"/>
                                    </w:rPr>
                                    <w:t>NO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9587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6" o:spid="_x0000_s1030" type="#_x0000_t109" style="position:absolute;margin-left:-.4pt;margin-top:2.15pt;width:24.95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" filled="f" stroked="f" strokeweight="1pt">
                      <v:textbox>
                        <w:txbxContent>
                          <w:p w14:paraId="7BC14044" w14:textId="77777777" w:rsidR="00AC6D46" w:rsidRDefault="00AC6D46" w:rsidP="00AC6D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D506BB" w14:textId="77777777" w:rsidR="00AC6D46" w:rsidRPr="00AC6D46" w:rsidRDefault="00AC6D46" w:rsidP="00AC6D46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7003E2" w14:textId="77777777" w:rsidR="00AC6D46" w:rsidRPr="00AC6D46" w:rsidRDefault="00AC6D46" w:rsidP="00AC6D46">
            <w:pPr>
              <w:rPr>
                <w:rFonts w:ascii="Arial" w:hAnsi="Arial" w:cs="Arial"/>
                <w:sz w:val="12"/>
                <w:szCs w:val="12"/>
              </w:rPr>
            </w:pPr>
          </w:p>
          <w:p w14:paraId="2251C7AD" w14:textId="77777777" w:rsidR="00AC6D46" w:rsidRPr="00AC6D46" w:rsidRDefault="00AC6D46" w:rsidP="00AC6D46">
            <w:pPr>
              <w:rPr>
                <w:rFonts w:ascii="Arial" w:hAnsi="Arial" w:cs="Arial"/>
                <w:sz w:val="12"/>
                <w:szCs w:val="12"/>
              </w:rPr>
            </w:pPr>
          </w:p>
          <w:p w14:paraId="3665F1C5" w14:textId="77777777" w:rsidR="00AC6D46" w:rsidRPr="00AC6D46" w:rsidRDefault="00AC6D46" w:rsidP="00AC6D46">
            <w:pPr>
              <w:rPr>
                <w:rFonts w:ascii="Arial" w:hAnsi="Arial" w:cs="Arial"/>
                <w:sz w:val="12"/>
                <w:szCs w:val="12"/>
              </w:rPr>
            </w:pPr>
            <w:r w:rsidRPr="00AC6D4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8CEFCC" wp14:editId="3CD85CB2">
                      <wp:simplePos x="0" y="0"/>
                      <wp:positionH relativeFrom="column">
                        <wp:posOffset>1137491</wp:posOffset>
                      </wp:positionH>
                      <wp:positionV relativeFrom="paragraph">
                        <wp:posOffset>82550</wp:posOffset>
                      </wp:positionV>
                      <wp:extent cx="295910" cy="205740"/>
                      <wp:effectExtent l="0" t="0" r="0" b="3810"/>
                      <wp:wrapNone/>
                      <wp:docPr id="26" name="Proces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057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954A08" w14:textId="77777777" w:rsidR="00AC6D46" w:rsidRPr="00204152" w:rsidRDefault="00AC6D46" w:rsidP="00AC6D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ES_tradnl"/>
                                    </w:rPr>
                                    <w:t>SI</w:t>
                                  </w:r>
                                  <w:r w:rsidRPr="0020415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CEFCC" id="_x0000_s1031" type="#_x0000_t109" style="position:absolute;margin-left:89.55pt;margin-top:6.5pt;width:23.3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" filled="f" stroked="f" strokeweight="1pt">
                      <v:textbox>
                        <w:txbxContent>
                          <w:p w14:paraId="77954A08" w14:textId="77777777" w:rsidR="00AC6D46" w:rsidRPr="00204152" w:rsidRDefault="00AC6D46" w:rsidP="00AC6D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SI</w:t>
                            </w:r>
                            <w:r w:rsidRPr="0020415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F8D5B3" w14:textId="77777777" w:rsidR="00AC6D46" w:rsidRPr="00AC6D46" w:rsidRDefault="00AC6D46" w:rsidP="00AC6D46">
            <w:pPr>
              <w:rPr>
                <w:rFonts w:ascii="Arial" w:hAnsi="Arial" w:cs="Arial"/>
                <w:sz w:val="12"/>
                <w:szCs w:val="12"/>
              </w:rPr>
            </w:pPr>
          </w:p>
          <w:p w14:paraId="082B2AA4" w14:textId="77777777" w:rsidR="00AC6D46" w:rsidRPr="00AC6D46" w:rsidRDefault="00AC6D46" w:rsidP="00AC6D4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C6D46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68EE9B" wp14:editId="7B969742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64135</wp:posOffset>
                      </wp:positionV>
                      <wp:extent cx="0" cy="85725"/>
                      <wp:effectExtent l="76200" t="0" r="57150" b="47625"/>
                      <wp:wrapNone/>
                      <wp:docPr id="47" name="Conector recto de flech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B78AF" id="Conector recto de flecha 47" o:spid="_x0000_s1026" type="#_x0000_t32" style="position:absolute;margin-left:68.9pt;margin-top:5.05pt;width:0;height: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7B0F9DBB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21230C11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94" w:type="dxa"/>
          </w:tcPr>
          <w:p w14:paraId="5892A8D6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C6D46" w:rsidRPr="00AC6D46" w14:paraId="49BDA13A" w14:textId="77777777" w:rsidTr="00AC6D46">
        <w:trPr>
          <w:trHeight w:val="971"/>
        </w:trPr>
        <w:tc>
          <w:tcPr>
            <w:tcW w:w="431" w:type="dxa"/>
          </w:tcPr>
          <w:p w14:paraId="52DCDAC0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DC0E18C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B99A3FB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2988" w:type="dxa"/>
          </w:tcPr>
          <w:p w14:paraId="0034B239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35AED8" wp14:editId="358175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502285</wp:posOffset>
                      </wp:positionV>
                      <wp:extent cx="0" cy="142875"/>
                      <wp:effectExtent l="76200" t="0" r="57150" b="47625"/>
                      <wp:wrapNone/>
                      <wp:docPr id="48" name="Conector recto de flech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5E422" id="Conector recto de flecha 48" o:spid="_x0000_s1026" type="#_x0000_t32" style="position:absolute;margin-left:67pt;margin-top:39.55pt;width:0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B51B3" wp14:editId="75CA052F">
                      <wp:simplePos x="0" y="0"/>
                      <wp:positionH relativeFrom="column">
                        <wp:posOffset>128376</wp:posOffset>
                      </wp:positionH>
                      <wp:positionV relativeFrom="paragraph">
                        <wp:posOffset>81453</wp:posOffset>
                      </wp:positionV>
                      <wp:extent cx="1389435" cy="391130"/>
                      <wp:effectExtent l="0" t="0" r="20320" b="28575"/>
                      <wp:wrapNone/>
                      <wp:docPr id="34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389435" cy="391130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105469 w 1989"/>
                                  <a:gd name="T3" fmla="*/ 0 h 505"/>
                                  <a:gd name="T4" fmla="*/ 1105469 w 1989"/>
                                  <a:gd name="T5" fmla="*/ 327546 h 505"/>
                                  <a:gd name="T6" fmla="*/ 0 w 1989"/>
                                  <a:gd name="T7" fmla="*/ 327546 h 505"/>
                                  <a:gd name="T8" fmla="*/ 0 w 1989"/>
                                  <a:gd name="T9" fmla="*/ 0 h 505"/>
                                  <a:gd name="T10" fmla="*/ 5002 w 1989"/>
                                  <a:gd name="T11" fmla="*/ 324952 h 505"/>
                                  <a:gd name="T12" fmla="*/ 2223 w 1989"/>
                                  <a:gd name="T13" fmla="*/ 322357 h 505"/>
                                  <a:gd name="T14" fmla="*/ 1102690 w 1989"/>
                                  <a:gd name="T15" fmla="*/ 322357 h 505"/>
                                  <a:gd name="T16" fmla="*/ 1100467 w 1989"/>
                                  <a:gd name="T17" fmla="*/ 324952 h 505"/>
                                  <a:gd name="T18" fmla="*/ 1100467 w 1989"/>
                                  <a:gd name="T19" fmla="*/ 2594 h 505"/>
                                  <a:gd name="T20" fmla="*/ 1102690 w 1989"/>
                                  <a:gd name="T21" fmla="*/ 5837 h 505"/>
                                  <a:gd name="T22" fmla="*/ 2223 w 1989"/>
                                  <a:gd name="T23" fmla="*/ 5837 h 505"/>
                                  <a:gd name="T24" fmla="*/ 5002 w 1989"/>
                                  <a:gd name="T25" fmla="*/ 2594 h 505"/>
                                  <a:gd name="T26" fmla="*/ 5002 w 1989"/>
                                  <a:gd name="T27" fmla="*/ 324952 h 5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989"/>
                                  <a:gd name="T43" fmla="*/ 0 h 505"/>
                                  <a:gd name="T44" fmla="*/ 1989 w 1989"/>
                                  <a:gd name="T45" fmla="*/ 505 h 5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847B5" w14:textId="77777777" w:rsidR="00AC6D46" w:rsidRPr="00BC4B4E" w:rsidRDefault="00AC6D46" w:rsidP="00AC6D4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  <w:t>Efectuar Registro en el aplicativo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B51B3" id="AutoShape 9" o:spid="_x0000_s1032" style="position:absolute;left:0;text-align:left;margin-left:10.1pt;margin-top:6.4pt;width:109.4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772235958,0;772235958,253689242;0,253689242;0,0;3494195,251680150;1552898,249670284;770294661,249670284;768741763,251680150;768741763,2009092;770294661,4520843;1552898,4520843;3494195,2009092;3494195,251680150" o:connectangles="0,0,0,0,0,0,0,0,0,0,0,0,0,0" textboxrect="0,0,1989,505"/>
                      <o:lock v:ext="edit" verticies="t"/>
                      <v:textbox>
                        <w:txbxContent>
                          <w:p w14:paraId="5C6847B5" w14:textId="77777777" w:rsidR="00AC6D46" w:rsidRPr="00BC4B4E" w:rsidRDefault="00AC6D46" w:rsidP="00AC6D4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  <w:t>Efectuar Registro en el aplicativo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00A5E6B0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Registrar en el aplicativo SEVEN los datos del bien o bienes sobrantes</w:t>
            </w:r>
          </w:p>
        </w:tc>
        <w:tc>
          <w:tcPr>
            <w:tcW w:w="1701" w:type="dxa"/>
          </w:tcPr>
          <w:p w14:paraId="778FA755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  <w:lang w:val="es-CO"/>
              </w:rPr>
              <w:t>Almacenista y/</w:t>
            </w:r>
            <w:proofErr w:type="spellStart"/>
            <w:r w:rsidRPr="00AC6D46">
              <w:rPr>
                <w:rFonts w:ascii="Arial" w:hAnsi="Arial" w:cs="Arial"/>
                <w:bCs/>
                <w:sz w:val="14"/>
                <w:szCs w:val="14"/>
                <w:lang w:val="es-CO"/>
              </w:rPr>
              <w:t>o</w:t>
            </w:r>
            <w:proofErr w:type="spellEnd"/>
            <w:r w:rsidRPr="00AC6D46">
              <w:rPr>
                <w:rFonts w:ascii="Arial" w:hAnsi="Arial" w:cs="Arial"/>
                <w:bCs/>
                <w:sz w:val="14"/>
                <w:szCs w:val="14"/>
                <w:lang w:val="es-CO"/>
              </w:rPr>
              <w:t xml:space="preserve"> operador del aplicativo SEVEN</w:t>
            </w:r>
          </w:p>
        </w:tc>
        <w:tc>
          <w:tcPr>
            <w:tcW w:w="2694" w:type="dxa"/>
          </w:tcPr>
          <w:p w14:paraId="5D135556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C6D46" w:rsidRPr="00AC6D46" w14:paraId="2F4D48A4" w14:textId="77777777" w:rsidTr="00AC6D46">
        <w:trPr>
          <w:trHeight w:val="1122"/>
        </w:trPr>
        <w:tc>
          <w:tcPr>
            <w:tcW w:w="431" w:type="dxa"/>
          </w:tcPr>
          <w:p w14:paraId="0ADF17DF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BA38BC6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3C35E287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A402656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2988" w:type="dxa"/>
          </w:tcPr>
          <w:p w14:paraId="0A0BB485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35CF03" wp14:editId="4553988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685165</wp:posOffset>
                      </wp:positionV>
                      <wp:extent cx="0" cy="137160"/>
                      <wp:effectExtent l="76200" t="0" r="57150" b="53340"/>
                      <wp:wrapNone/>
                      <wp:docPr id="49" name="Conector recto de flech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ADCE9" id="Conector recto de flecha 49" o:spid="_x0000_s1026" type="#_x0000_t32" style="position:absolute;margin-left:67pt;margin-top:53.95pt;width:0;height:1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0E74B7" wp14:editId="4CA060E1">
                      <wp:simplePos x="0" y="0"/>
                      <wp:positionH relativeFrom="column">
                        <wp:posOffset>-25606</wp:posOffset>
                      </wp:positionH>
                      <wp:positionV relativeFrom="paragraph">
                        <wp:posOffset>33655</wp:posOffset>
                      </wp:positionV>
                      <wp:extent cx="316865" cy="248285"/>
                      <wp:effectExtent l="0" t="0" r="0" b="0"/>
                      <wp:wrapNone/>
                      <wp:docPr id="30" name="Proces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24828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67C4AB" w14:textId="77777777" w:rsidR="00AC6D46" w:rsidRDefault="00AC6D46" w:rsidP="00AC6D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4"/>
                                      <w:szCs w:val="14"/>
                                      <w:lang w:val="es-ES_tradnl"/>
                                    </w:rPr>
                                    <w:t>NO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E74B7" id="_x0000_s1033" type="#_x0000_t109" style="position:absolute;left:0;text-align:left;margin-left:-2pt;margin-top:2.65pt;width:24.95pt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" filled="f" stroked="f" strokeweight="1pt">
                      <v:textbox>
                        <w:txbxContent>
                          <w:p w14:paraId="6E67C4AB" w14:textId="77777777" w:rsidR="00AC6D46" w:rsidRDefault="00AC6D46" w:rsidP="00AC6D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D4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B16DC2" wp14:editId="14CC7309">
                      <wp:simplePos x="0" y="0"/>
                      <wp:positionH relativeFrom="column">
                        <wp:posOffset>1150826</wp:posOffset>
                      </wp:positionH>
                      <wp:positionV relativeFrom="paragraph">
                        <wp:posOffset>478790</wp:posOffset>
                      </wp:positionV>
                      <wp:extent cx="295910" cy="205740"/>
                      <wp:effectExtent l="0" t="0" r="0" b="3810"/>
                      <wp:wrapNone/>
                      <wp:docPr id="29" name="Proces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057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A441A1" w14:textId="77777777" w:rsidR="00AC6D46" w:rsidRPr="00204152" w:rsidRDefault="00AC6D46" w:rsidP="00AC6D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ES_tradnl"/>
                                    </w:rPr>
                                    <w:t>SI</w:t>
                                  </w:r>
                                  <w:r w:rsidRPr="0020415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6DC2" id="_x0000_s1034" type="#_x0000_t109" style="position:absolute;left:0;text-align:left;margin-left:90.6pt;margin-top:37.7pt;width:23.3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" filled="f" stroked="f" strokeweight="1pt">
                      <v:textbox>
                        <w:txbxContent>
                          <w:p w14:paraId="38A441A1" w14:textId="77777777" w:rsidR="00AC6D46" w:rsidRPr="00204152" w:rsidRDefault="00AC6D46" w:rsidP="00AC6D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SI</w:t>
                            </w:r>
                            <w:r w:rsidRPr="0020415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65E5A8" wp14:editId="1A281927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42751</wp:posOffset>
                      </wp:positionV>
                      <wp:extent cx="1189990" cy="591820"/>
                      <wp:effectExtent l="19050" t="19050" r="29210" b="36830"/>
                      <wp:wrapNone/>
                      <wp:docPr id="28" name="Decisió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5918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13DDA1" w14:textId="77777777" w:rsidR="00AC6D46" w:rsidRPr="009F4CB9" w:rsidRDefault="00AC6D46" w:rsidP="00AC6D4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Existen faltantes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5E5A8" id="Decisión 28" o:spid="_x0000_s1035" type="#_x0000_t110" style="position:absolute;left:0;text-align:left;margin-left:19.4pt;margin-top:3.35pt;width:93.7pt;height:4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" fillcolor="window" strokecolor="windowText" strokeweight="1pt">
                      <v:textbox>
                        <w:txbxContent>
                          <w:p w14:paraId="3113DDA1" w14:textId="77777777" w:rsidR="00AC6D46" w:rsidRPr="009F4CB9" w:rsidRDefault="00AC6D46" w:rsidP="00AC6D4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Existen faltantes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7E190EC8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2258FEE7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94" w:type="dxa"/>
          </w:tcPr>
          <w:p w14:paraId="4B379B4A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C6D46" w:rsidRPr="00AC6D46" w14:paraId="50F19990" w14:textId="77777777" w:rsidTr="00AC6D46">
        <w:trPr>
          <w:trHeight w:val="983"/>
        </w:trPr>
        <w:tc>
          <w:tcPr>
            <w:tcW w:w="431" w:type="dxa"/>
          </w:tcPr>
          <w:p w14:paraId="42E87E7D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C49631D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66C4A57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36CE0B9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2988" w:type="dxa"/>
          </w:tcPr>
          <w:p w14:paraId="52F5C903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59ACB6" wp14:editId="7E438DCB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503555</wp:posOffset>
                      </wp:positionV>
                      <wp:extent cx="9525" cy="190500"/>
                      <wp:effectExtent l="76200" t="0" r="66675" b="57150"/>
                      <wp:wrapNone/>
                      <wp:docPr id="53" name="Conector recto de flecha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44A79" id="Conector recto de flecha 53" o:spid="_x0000_s1026" type="#_x0000_t32" style="position:absolute;margin-left:66.25pt;margin-top:39.65pt;width:.75pt;height:1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A3901F" wp14:editId="1DDCB3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118316</wp:posOffset>
                      </wp:positionV>
                      <wp:extent cx="1446662" cy="332989"/>
                      <wp:effectExtent l="0" t="0" r="20320" b="10160"/>
                      <wp:wrapNone/>
                      <wp:docPr id="35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446662" cy="332989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105469 w 1989"/>
                                  <a:gd name="T3" fmla="*/ 0 h 505"/>
                                  <a:gd name="T4" fmla="*/ 1105469 w 1989"/>
                                  <a:gd name="T5" fmla="*/ 327546 h 505"/>
                                  <a:gd name="T6" fmla="*/ 0 w 1989"/>
                                  <a:gd name="T7" fmla="*/ 327546 h 505"/>
                                  <a:gd name="T8" fmla="*/ 0 w 1989"/>
                                  <a:gd name="T9" fmla="*/ 0 h 505"/>
                                  <a:gd name="T10" fmla="*/ 5002 w 1989"/>
                                  <a:gd name="T11" fmla="*/ 324952 h 505"/>
                                  <a:gd name="T12" fmla="*/ 2223 w 1989"/>
                                  <a:gd name="T13" fmla="*/ 322357 h 505"/>
                                  <a:gd name="T14" fmla="*/ 1102690 w 1989"/>
                                  <a:gd name="T15" fmla="*/ 322357 h 505"/>
                                  <a:gd name="T16" fmla="*/ 1100467 w 1989"/>
                                  <a:gd name="T17" fmla="*/ 324952 h 505"/>
                                  <a:gd name="T18" fmla="*/ 1100467 w 1989"/>
                                  <a:gd name="T19" fmla="*/ 2594 h 505"/>
                                  <a:gd name="T20" fmla="*/ 1102690 w 1989"/>
                                  <a:gd name="T21" fmla="*/ 5837 h 505"/>
                                  <a:gd name="T22" fmla="*/ 2223 w 1989"/>
                                  <a:gd name="T23" fmla="*/ 5837 h 505"/>
                                  <a:gd name="T24" fmla="*/ 5002 w 1989"/>
                                  <a:gd name="T25" fmla="*/ 2594 h 505"/>
                                  <a:gd name="T26" fmla="*/ 5002 w 1989"/>
                                  <a:gd name="T27" fmla="*/ 324952 h 5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989"/>
                                  <a:gd name="T43" fmla="*/ 0 h 505"/>
                                  <a:gd name="T44" fmla="*/ 1989 w 1989"/>
                                  <a:gd name="T45" fmla="*/ 505 h 5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548F7" w14:textId="77777777" w:rsidR="00AC6D46" w:rsidRPr="00DF4F5A" w:rsidRDefault="00AC6D46" w:rsidP="00AC6D4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  <w:t>Informar la novedad al Jefe de Sección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3901F" id="AutoShape 11" o:spid="_x0000_s1036" style="position:absolute;left:0;text-align:left;margin-left:10.5pt;margin-top:9.3pt;width:113.9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804042230,0;804042230,215978644;0,215978644;0,0;3638111,214268201;1616858,212557099;802020976,212557099;800404118,214268201;800404118,1710443;802020976,3848825;1616858,3848825;3638111,1710443;3638111,214268201" o:connectangles="0,0,0,0,0,0,0,0,0,0,0,0,0,0" textboxrect="0,0,1989,505"/>
                      <o:lock v:ext="edit" verticies="t"/>
                      <v:textbox>
                        <w:txbxContent>
                          <w:p w14:paraId="06C548F7" w14:textId="77777777" w:rsidR="00AC6D46" w:rsidRPr="00DF4F5A" w:rsidRDefault="00AC6D46" w:rsidP="00AC6D4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  <w:t>Informar la novedad al Jefe de Sección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3A2D4D95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Revisar la relación de faltantes con sus especificaciones</w:t>
            </w:r>
          </w:p>
        </w:tc>
        <w:tc>
          <w:tcPr>
            <w:tcW w:w="1701" w:type="dxa"/>
          </w:tcPr>
          <w:p w14:paraId="770630A1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Jefe de la sección de suministros</w:t>
            </w:r>
          </w:p>
        </w:tc>
        <w:tc>
          <w:tcPr>
            <w:tcW w:w="2694" w:type="dxa"/>
            <w:shd w:val="clear" w:color="auto" w:fill="auto"/>
          </w:tcPr>
          <w:p w14:paraId="43849915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Documento relacionando los faltantes</w:t>
            </w:r>
          </w:p>
        </w:tc>
      </w:tr>
      <w:tr w:rsidR="00AC6D46" w:rsidRPr="00AC6D46" w14:paraId="49A36E25" w14:textId="77777777" w:rsidTr="00AC6D46">
        <w:trPr>
          <w:trHeight w:val="841"/>
        </w:trPr>
        <w:tc>
          <w:tcPr>
            <w:tcW w:w="431" w:type="dxa"/>
          </w:tcPr>
          <w:p w14:paraId="5F9D0878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65AD7A9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6102FBC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2988" w:type="dxa"/>
          </w:tcPr>
          <w:p w14:paraId="360401C2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noProof/>
                <w:color w:val="FF0000"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F158EF" wp14:editId="63EDA95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415925</wp:posOffset>
                      </wp:positionV>
                      <wp:extent cx="9525" cy="285750"/>
                      <wp:effectExtent l="76200" t="0" r="66675" b="57150"/>
                      <wp:wrapNone/>
                      <wp:docPr id="52" name="Conector recto de flech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85111" id="Conector recto de flecha 52" o:spid="_x0000_s1026" type="#_x0000_t32" style="position:absolute;margin-left:64pt;margin-top:32.75pt;width:.75pt;height:22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bCs/>
                <w:noProof/>
                <w:color w:val="FF0000"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769E5" wp14:editId="78F63B7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91011</wp:posOffset>
                      </wp:positionV>
                      <wp:extent cx="1423145" cy="295991"/>
                      <wp:effectExtent l="0" t="0" r="24765" b="2794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423145" cy="295991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105469 w 1989"/>
                                  <a:gd name="T3" fmla="*/ 0 h 505"/>
                                  <a:gd name="T4" fmla="*/ 1105469 w 1989"/>
                                  <a:gd name="T5" fmla="*/ 327546 h 505"/>
                                  <a:gd name="T6" fmla="*/ 0 w 1989"/>
                                  <a:gd name="T7" fmla="*/ 327546 h 505"/>
                                  <a:gd name="T8" fmla="*/ 0 w 1989"/>
                                  <a:gd name="T9" fmla="*/ 0 h 505"/>
                                  <a:gd name="T10" fmla="*/ 5002 w 1989"/>
                                  <a:gd name="T11" fmla="*/ 324952 h 505"/>
                                  <a:gd name="T12" fmla="*/ 2223 w 1989"/>
                                  <a:gd name="T13" fmla="*/ 322357 h 505"/>
                                  <a:gd name="T14" fmla="*/ 1102690 w 1989"/>
                                  <a:gd name="T15" fmla="*/ 322357 h 505"/>
                                  <a:gd name="T16" fmla="*/ 1100467 w 1989"/>
                                  <a:gd name="T17" fmla="*/ 324952 h 505"/>
                                  <a:gd name="T18" fmla="*/ 1100467 w 1989"/>
                                  <a:gd name="T19" fmla="*/ 2594 h 505"/>
                                  <a:gd name="T20" fmla="*/ 1102690 w 1989"/>
                                  <a:gd name="T21" fmla="*/ 5837 h 505"/>
                                  <a:gd name="T22" fmla="*/ 2223 w 1989"/>
                                  <a:gd name="T23" fmla="*/ 5837 h 505"/>
                                  <a:gd name="T24" fmla="*/ 5002 w 1989"/>
                                  <a:gd name="T25" fmla="*/ 2594 h 505"/>
                                  <a:gd name="T26" fmla="*/ 5002 w 1989"/>
                                  <a:gd name="T27" fmla="*/ 324952 h 5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989"/>
                                  <a:gd name="T43" fmla="*/ 0 h 505"/>
                                  <a:gd name="T44" fmla="*/ 1989 w 1989"/>
                                  <a:gd name="T45" fmla="*/ 505 h 5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CFAC0" w14:textId="77777777" w:rsidR="00AC6D46" w:rsidRDefault="00AC6D46" w:rsidP="00AC6D4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  <w:t>Retirar del aplicativo SEVEN el bien mueble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769E5" id="AutoShape 18" o:spid="_x0000_s1037" style="position:absolute;left:0;text-align:left;margin-left:11.35pt;margin-top:7.15pt;width:112.05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790971684,0;790971684,191981521;0,191981521;0,0;3578970,190461124;1590574,188940140;788983288,188940140;787392714,190461124;787392714,1520397;788983288,3421187;1590574,3421187;3578970,1520397;3578970,190461124" o:connectangles="0,0,0,0,0,0,0,0,0,0,0,0,0,0" textboxrect="0,0,1989,505"/>
                      <o:lock v:ext="edit" verticies="t"/>
                      <v:textbox>
                        <w:txbxContent>
                          <w:p w14:paraId="0A8CFAC0" w14:textId="77777777" w:rsidR="00AC6D46" w:rsidRDefault="00AC6D46" w:rsidP="00AC6D4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  <w:t>Retirar del aplicativo SEVEN el bien mueble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52C44DBC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Registrar en el aplicativo SEVEN el o los bienes faltantes</w:t>
            </w:r>
          </w:p>
        </w:tc>
        <w:tc>
          <w:tcPr>
            <w:tcW w:w="1701" w:type="dxa"/>
          </w:tcPr>
          <w:p w14:paraId="4FE71277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Almacenista y/</w:t>
            </w:r>
            <w:proofErr w:type="spellStart"/>
            <w:r w:rsidRPr="00AC6D46">
              <w:rPr>
                <w:rFonts w:ascii="Arial" w:hAnsi="Arial" w:cs="Arial"/>
                <w:bCs/>
                <w:sz w:val="14"/>
                <w:szCs w:val="14"/>
              </w:rPr>
              <w:t>o</w:t>
            </w:r>
            <w:proofErr w:type="spellEnd"/>
            <w:r w:rsidRPr="00AC6D46">
              <w:rPr>
                <w:rFonts w:ascii="Arial" w:hAnsi="Arial" w:cs="Arial"/>
                <w:bCs/>
                <w:sz w:val="14"/>
                <w:szCs w:val="14"/>
              </w:rPr>
              <w:t xml:space="preserve"> operador del aplicativo SEVEN</w:t>
            </w:r>
          </w:p>
        </w:tc>
        <w:tc>
          <w:tcPr>
            <w:tcW w:w="2694" w:type="dxa"/>
            <w:shd w:val="clear" w:color="auto" w:fill="auto"/>
          </w:tcPr>
          <w:p w14:paraId="6EBC5205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Documento emitido por el aplicativo SEVEN retirando los bienes faltantes</w:t>
            </w:r>
          </w:p>
        </w:tc>
      </w:tr>
      <w:tr w:rsidR="00AC6D46" w:rsidRPr="00AC6D46" w14:paraId="7FF01C13" w14:textId="77777777" w:rsidTr="00AC6D46">
        <w:trPr>
          <w:trHeight w:val="1136"/>
        </w:trPr>
        <w:tc>
          <w:tcPr>
            <w:tcW w:w="431" w:type="dxa"/>
          </w:tcPr>
          <w:p w14:paraId="1DC563AD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388D9C58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BB3B429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8135AB8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  <w:p w14:paraId="098C05CF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988" w:type="dxa"/>
          </w:tcPr>
          <w:p w14:paraId="5BC79C2E" w14:textId="77777777" w:rsidR="00AC6D46" w:rsidRPr="00AC6D46" w:rsidRDefault="00676E56" w:rsidP="00AC6D46">
            <w:pPr>
              <w:jc w:val="both"/>
              <w:rPr>
                <w:rFonts w:ascii="Arial" w:hAnsi="Arial" w:cs="Arial"/>
                <w:bCs/>
                <w:noProof/>
                <w:sz w:val="12"/>
                <w:szCs w:val="12"/>
                <w:lang w:val="es-CO" w:eastAsia="es-CO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557804" wp14:editId="7EE9F51C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532130</wp:posOffset>
                      </wp:positionV>
                      <wp:extent cx="0" cy="333375"/>
                      <wp:effectExtent l="76200" t="0" r="76200" b="47625"/>
                      <wp:wrapNone/>
                      <wp:docPr id="39" name="Conector recto de flech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B703D" id="Conector recto de flecha 39" o:spid="_x0000_s1026" type="#_x0000_t32" style="position:absolute;margin-left:65.05pt;margin-top:41.9pt;width:0;height:2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6D3432" wp14:editId="28785A4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567055</wp:posOffset>
                      </wp:positionV>
                      <wp:extent cx="393065" cy="1039495"/>
                      <wp:effectExtent l="635" t="0" r="26670" b="45720"/>
                      <wp:wrapNone/>
                      <wp:docPr id="1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93065" cy="1039495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F8EFE" w14:textId="77777777" w:rsidR="00AC6D46" w:rsidRPr="00ED069C" w:rsidRDefault="00AC6D46" w:rsidP="00AC6D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 xml:space="preserve">  </w:t>
                                  </w:r>
                                  <w:r w:rsidRPr="00ED069C"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D343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27" o:spid="_x0000_s1038" type="#_x0000_t15" style="position:absolute;left:0;text-align:left;margin-left:48pt;margin-top:44.65pt;width:30.95pt;height:81.8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">
                      <v:textbox>
                        <w:txbxContent>
                          <w:p w14:paraId="05FF8EFE" w14:textId="77777777" w:rsidR="00AC6D46" w:rsidRPr="00ED069C" w:rsidRDefault="00AC6D46" w:rsidP="00AC6D46">
                            <w:pPr>
                              <w:jc w:val="center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 xml:space="preserve">  </w:t>
                            </w:r>
                            <w:r w:rsidRPr="00ED069C">
                              <w:rPr>
                                <w:rFonts w:ascii="Arial" w:hAnsi="Arial" w:cs="Arial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D46" w:rsidRPr="00AC6D46">
              <w:rPr>
                <w:rFonts w:ascii="Arial" w:hAnsi="Arial" w:cs="Arial"/>
                <w:bCs/>
                <w:noProof/>
                <w:color w:val="FF0000"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2C0FDD" wp14:editId="3169625C">
                      <wp:simplePos x="0" y="0"/>
                      <wp:positionH relativeFrom="column">
                        <wp:posOffset>138617</wp:posOffset>
                      </wp:positionH>
                      <wp:positionV relativeFrom="paragraph">
                        <wp:posOffset>186055</wp:posOffset>
                      </wp:positionV>
                      <wp:extent cx="1423145" cy="295991"/>
                      <wp:effectExtent l="0" t="0" r="24765" b="2794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423145" cy="295991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105469 w 1989"/>
                                  <a:gd name="T3" fmla="*/ 0 h 505"/>
                                  <a:gd name="T4" fmla="*/ 1105469 w 1989"/>
                                  <a:gd name="T5" fmla="*/ 327546 h 505"/>
                                  <a:gd name="T6" fmla="*/ 0 w 1989"/>
                                  <a:gd name="T7" fmla="*/ 327546 h 505"/>
                                  <a:gd name="T8" fmla="*/ 0 w 1989"/>
                                  <a:gd name="T9" fmla="*/ 0 h 505"/>
                                  <a:gd name="T10" fmla="*/ 5002 w 1989"/>
                                  <a:gd name="T11" fmla="*/ 324952 h 505"/>
                                  <a:gd name="T12" fmla="*/ 2223 w 1989"/>
                                  <a:gd name="T13" fmla="*/ 322357 h 505"/>
                                  <a:gd name="T14" fmla="*/ 1102690 w 1989"/>
                                  <a:gd name="T15" fmla="*/ 322357 h 505"/>
                                  <a:gd name="T16" fmla="*/ 1100467 w 1989"/>
                                  <a:gd name="T17" fmla="*/ 324952 h 505"/>
                                  <a:gd name="T18" fmla="*/ 1100467 w 1989"/>
                                  <a:gd name="T19" fmla="*/ 2594 h 505"/>
                                  <a:gd name="T20" fmla="*/ 1102690 w 1989"/>
                                  <a:gd name="T21" fmla="*/ 5837 h 505"/>
                                  <a:gd name="T22" fmla="*/ 2223 w 1989"/>
                                  <a:gd name="T23" fmla="*/ 5837 h 505"/>
                                  <a:gd name="T24" fmla="*/ 5002 w 1989"/>
                                  <a:gd name="T25" fmla="*/ 2594 h 505"/>
                                  <a:gd name="T26" fmla="*/ 5002 w 1989"/>
                                  <a:gd name="T27" fmla="*/ 324952 h 5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989"/>
                                  <a:gd name="T43" fmla="*/ 0 h 505"/>
                                  <a:gd name="T44" fmla="*/ 1989 w 1989"/>
                                  <a:gd name="T45" fmla="*/ 505 h 5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77122" w14:textId="77777777" w:rsidR="00AC6D46" w:rsidRDefault="00AC6D46" w:rsidP="00AC6D4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  <w:t>Efectuar trámite de reposición ante aseguradora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0FDD" id="_x0000_s1039" style="position:absolute;left:0;text-align:left;margin-left:10.9pt;margin-top:14.65pt;width:112.05pt;height:2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790971684,0;790971684,191981521;0,191981521;0,0;3578970,190461124;1590574,188940140;788983288,188940140;787392714,190461124;787392714,1520397;788983288,3421187;1590574,3421187;3578970,1520397;3578970,190461124" o:connectangles="0,0,0,0,0,0,0,0,0,0,0,0,0,0" textboxrect="0,0,1989,505"/>
                      <o:lock v:ext="edit" verticies="t"/>
                      <v:textbox>
                        <w:txbxContent>
                          <w:p w14:paraId="5B677122" w14:textId="77777777" w:rsidR="00AC6D46" w:rsidRDefault="00AC6D46" w:rsidP="00AC6D4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  <w:t>Efectuar trámite de reposición ante aseguradora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13BF8394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Efectuar el trámite respectivo ante la aseguradora, por perdida, hurto o daño. Según novedad del acta de inspección de verificación e inspección en bodega</w:t>
            </w:r>
          </w:p>
        </w:tc>
        <w:tc>
          <w:tcPr>
            <w:tcW w:w="1701" w:type="dxa"/>
          </w:tcPr>
          <w:p w14:paraId="352789B3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Jefe de Sección y/o almacenista</w:t>
            </w:r>
          </w:p>
        </w:tc>
        <w:tc>
          <w:tcPr>
            <w:tcW w:w="2694" w:type="dxa"/>
            <w:shd w:val="clear" w:color="auto" w:fill="auto"/>
          </w:tcPr>
          <w:p w14:paraId="48DA7610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Oficio de remisión con los documentos exigidos por la aseguradora</w:t>
            </w:r>
          </w:p>
        </w:tc>
      </w:tr>
      <w:tr w:rsidR="00AC6D46" w:rsidRPr="00AC6D46" w14:paraId="03E3890F" w14:textId="77777777" w:rsidTr="00AC6D46">
        <w:trPr>
          <w:trHeight w:val="1253"/>
        </w:trPr>
        <w:tc>
          <w:tcPr>
            <w:tcW w:w="431" w:type="dxa"/>
          </w:tcPr>
          <w:p w14:paraId="3972040E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612705D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C6D9379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988" w:type="dxa"/>
          </w:tcPr>
          <w:p w14:paraId="42BF742E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noProof/>
                <w:sz w:val="12"/>
                <w:szCs w:val="12"/>
                <w:lang w:eastAsia="es-CO"/>
              </w:rPr>
            </w:pPr>
          </w:p>
        </w:tc>
        <w:tc>
          <w:tcPr>
            <w:tcW w:w="2813" w:type="dxa"/>
          </w:tcPr>
          <w:p w14:paraId="45D8DFDA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2C10918D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</w:tcPr>
          <w:p w14:paraId="12ACA285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C6D46" w:rsidRPr="00AC6D46" w14:paraId="0F6EEA69" w14:textId="77777777" w:rsidTr="00AC6D46">
        <w:trPr>
          <w:trHeight w:val="1253"/>
        </w:trPr>
        <w:tc>
          <w:tcPr>
            <w:tcW w:w="431" w:type="dxa"/>
          </w:tcPr>
          <w:p w14:paraId="4B0DB587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988" w:type="dxa"/>
          </w:tcPr>
          <w:p w14:paraId="67F9D4E8" w14:textId="77777777" w:rsidR="00AC6D46" w:rsidRPr="00676E56" w:rsidRDefault="00676E56" w:rsidP="00AC6D46">
            <w:pPr>
              <w:jc w:val="both"/>
              <w:rPr>
                <w:rFonts w:ascii="Arial" w:hAnsi="Arial" w:cs="Arial"/>
                <w:bCs/>
                <w:noProof/>
                <w:sz w:val="12"/>
                <w:szCs w:val="12"/>
                <w:lang w:eastAsia="es-CO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EF2B6E" wp14:editId="1C61E3CB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659130</wp:posOffset>
                      </wp:positionV>
                      <wp:extent cx="0" cy="238125"/>
                      <wp:effectExtent l="76200" t="0" r="57150" b="47625"/>
                      <wp:wrapNone/>
                      <wp:docPr id="40" name="Conector recto de flech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14013" id="Conector recto de flecha 40" o:spid="_x0000_s1026" type="#_x0000_t32" style="position:absolute;margin-left:68.05pt;margin-top:51.9pt;width:0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6CAB80" wp14:editId="4DFC35A6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7620</wp:posOffset>
                      </wp:positionV>
                      <wp:extent cx="367030" cy="896620"/>
                      <wp:effectExtent l="1905" t="0" r="15875" b="34925"/>
                      <wp:wrapNone/>
                      <wp:docPr id="2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67030" cy="896620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1723" w14:textId="77777777" w:rsidR="00676E56" w:rsidRPr="00ED069C" w:rsidRDefault="00676E56" w:rsidP="00676E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 xml:space="preserve">  </w:t>
                                  </w:r>
                                  <w:r w:rsidRPr="00ED069C"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CAB80" id="_x0000_s1040" type="#_x0000_t15" style="position:absolute;left:0;text-align:left;margin-left:52.95pt;margin-top:.6pt;width:28.9pt;height:70.6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">
                      <v:textbox>
                        <w:txbxContent>
                          <w:p w14:paraId="0E041723" w14:textId="77777777" w:rsidR="00676E56" w:rsidRPr="00ED069C" w:rsidRDefault="00676E56" w:rsidP="00676E56">
                            <w:pPr>
                              <w:jc w:val="center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 xml:space="preserve">  </w:t>
                            </w:r>
                            <w:r w:rsidRPr="00ED069C">
                              <w:rPr>
                                <w:rFonts w:ascii="Arial" w:hAnsi="Arial" w:cs="Arial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7669B274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4FEFF4BD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</w:tcPr>
          <w:p w14:paraId="438CE661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76E56" w:rsidRPr="00AC6D46" w14:paraId="36B60574" w14:textId="77777777" w:rsidTr="00AC6D46">
        <w:trPr>
          <w:trHeight w:val="1253"/>
        </w:trPr>
        <w:tc>
          <w:tcPr>
            <w:tcW w:w="431" w:type="dxa"/>
          </w:tcPr>
          <w:p w14:paraId="2D238973" w14:textId="77777777" w:rsidR="00676E56" w:rsidRPr="00AC6D46" w:rsidRDefault="00676E5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988" w:type="dxa"/>
          </w:tcPr>
          <w:p w14:paraId="475CC94F" w14:textId="77777777" w:rsidR="00676E56" w:rsidRPr="00AC6D46" w:rsidRDefault="00676E56" w:rsidP="00AC6D46">
            <w:pPr>
              <w:jc w:val="both"/>
              <w:rPr>
                <w:rFonts w:ascii="Arial" w:hAnsi="Arial" w:cs="Arial"/>
                <w:bCs/>
                <w:noProof/>
                <w:sz w:val="12"/>
                <w:szCs w:val="12"/>
                <w:lang w:val="es-CO" w:eastAsia="es-CO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FA30DB9" wp14:editId="0D526C0B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723900</wp:posOffset>
                      </wp:positionV>
                      <wp:extent cx="9525" cy="219075"/>
                      <wp:effectExtent l="38100" t="0" r="66675" b="47625"/>
                      <wp:wrapNone/>
                      <wp:docPr id="44" name="Conector recto de flech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03338" id="Conector recto de flecha 44" o:spid="_x0000_s1026" type="#_x0000_t32" style="position:absolute;margin-left:70.3pt;margin-top:57pt;width:.75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07A2CF" wp14:editId="75FDBD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316865" cy="248285"/>
                      <wp:effectExtent l="0" t="0" r="0" b="0"/>
                      <wp:wrapNone/>
                      <wp:docPr id="38" name="Proces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24828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3A3103" w14:textId="77777777" w:rsidR="00676E56" w:rsidRDefault="00676E56" w:rsidP="00676E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14"/>
                                      <w:szCs w:val="14"/>
                                      <w:lang w:val="es-ES_tradnl"/>
                                    </w:rPr>
                                    <w:t>NO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A2CF" id="_x0000_s1041" type="#_x0000_t109" style="position:absolute;left:0;text-align:left;margin-left:-.3pt;margin-top:.45pt;width:24.95pt;height:1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" filled="f" stroked="f" strokeweight="1pt">
                      <v:textbox>
                        <w:txbxContent>
                          <w:p w14:paraId="4B3A3103" w14:textId="77777777" w:rsidR="00676E56" w:rsidRDefault="00676E56" w:rsidP="00676E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D4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5FDE6B" wp14:editId="52E4732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558165</wp:posOffset>
                      </wp:positionV>
                      <wp:extent cx="295910" cy="205740"/>
                      <wp:effectExtent l="0" t="0" r="0" b="3810"/>
                      <wp:wrapNone/>
                      <wp:docPr id="37" name="Proces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057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F650EF" w14:textId="77777777" w:rsidR="00676E56" w:rsidRPr="00204152" w:rsidRDefault="00676E56" w:rsidP="00676E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ES_tradnl"/>
                                    </w:rPr>
                                    <w:t>SI</w:t>
                                  </w:r>
                                  <w:r w:rsidRPr="0020415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FDE6B" id="_x0000_s1042" type="#_x0000_t109" style="position:absolute;left:0;text-align:left;margin-left:103.95pt;margin-top:43.95pt;width:23.3pt;height:1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" filled="f" stroked="f" strokeweight="1pt">
                      <v:textbox>
                        <w:txbxContent>
                          <w:p w14:paraId="00F650EF" w14:textId="77777777" w:rsidR="00676E56" w:rsidRPr="00204152" w:rsidRDefault="00676E56" w:rsidP="00676E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SI</w:t>
                            </w:r>
                            <w:r w:rsidRPr="0020415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121A509" wp14:editId="22C5214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133350</wp:posOffset>
                      </wp:positionV>
                      <wp:extent cx="1333500" cy="561975"/>
                      <wp:effectExtent l="19050" t="19050" r="38100" b="47625"/>
                      <wp:wrapNone/>
                      <wp:docPr id="36" name="Decisió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619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26AFBC" w14:textId="77777777" w:rsidR="00676E56" w:rsidRPr="009F4CB9" w:rsidRDefault="00676E56" w:rsidP="00676E5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 xml:space="preserve">Aprueban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reposicionnnnn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A509" id="Decisión 36" o:spid="_x0000_s1043" type="#_x0000_t110" style="position:absolute;left:0;text-align:left;margin-left:16.3pt;margin-top:10.5pt;width:105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" fillcolor="window" strokecolor="windowText" strokeweight="1pt">
                      <v:textbox>
                        <w:txbxContent>
                          <w:p w14:paraId="7B26AFBC" w14:textId="77777777" w:rsidR="00676E56" w:rsidRPr="009F4CB9" w:rsidRDefault="00676E56" w:rsidP="00676E5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 xml:space="preserve">Aprueban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reposicionnnnn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4DA3AEF2" w14:textId="77777777" w:rsidR="00676E56" w:rsidRPr="00AC6D46" w:rsidRDefault="00676E5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14:paraId="1B7B4C30" w14:textId="77777777" w:rsidR="00676E56" w:rsidRPr="00AC6D46" w:rsidRDefault="00676E5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</w:tcPr>
          <w:p w14:paraId="642691D8" w14:textId="77777777" w:rsidR="00676E56" w:rsidRPr="00AC6D46" w:rsidRDefault="00676E5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C6D46" w:rsidRPr="00AC6D46" w14:paraId="2F9E1300" w14:textId="77777777" w:rsidTr="00AC6D46">
        <w:trPr>
          <w:trHeight w:val="868"/>
        </w:trPr>
        <w:tc>
          <w:tcPr>
            <w:tcW w:w="431" w:type="dxa"/>
          </w:tcPr>
          <w:p w14:paraId="7FFC01E3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1E15E00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3DDFD548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F05F63C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  <w:p w14:paraId="32C44CCA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988" w:type="dxa"/>
          </w:tcPr>
          <w:p w14:paraId="2FC2B7ED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99DCC1" wp14:editId="4CB6DB03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498475</wp:posOffset>
                      </wp:positionV>
                      <wp:extent cx="9525" cy="189865"/>
                      <wp:effectExtent l="38100" t="0" r="66675" b="57785"/>
                      <wp:wrapNone/>
                      <wp:docPr id="57" name="Conector recto de flech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469CA" id="Conector recto de flecha 57" o:spid="_x0000_s1026" type="#_x0000_t32" style="position:absolute;margin-left:67.75pt;margin-top:39.25pt;width:.75pt;height:14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FCE885" wp14:editId="0A70F569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146050</wp:posOffset>
                      </wp:positionV>
                      <wp:extent cx="1442720" cy="314325"/>
                      <wp:effectExtent l="0" t="0" r="24130" b="28575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442720" cy="314325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105469 w 1989"/>
                                  <a:gd name="T3" fmla="*/ 0 h 505"/>
                                  <a:gd name="T4" fmla="*/ 1105469 w 1989"/>
                                  <a:gd name="T5" fmla="*/ 327546 h 505"/>
                                  <a:gd name="T6" fmla="*/ 0 w 1989"/>
                                  <a:gd name="T7" fmla="*/ 327546 h 505"/>
                                  <a:gd name="T8" fmla="*/ 0 w 1989"/>
                                  <a:gd name="T9" fmla="*/ 0 h 505"/>
                                  <a:gd name="T10" fmla="*/ 5002 w 1989"/>
                                  <a:gd name="T11" fmla="*/ 324952 h 505"/>
                                  <a:gd name="T12" fmla="*/ 2223 w 1989"/>
                                  <a:gd name="T13" fmla="*/ 322357 h 505"/>
                                  <a:gd name="T14" fmla="*/ 1102690 w 1989"/>
                                  <a:gd name="T15" fmla="*/ 322357 h 505"/>
                                  <a:gd name="T16" fmla="*/ 1100467 w 1989"/>
                                  <a:gd name="T17" fmla="*/ 324952 h 505"/>
                                  <a:gd name="T18" fmla="*/ 1100467 w 1989"/>
                                  <a:gd name="T19" fmla="*/ 2594 h 505"/>
                                  <a:gd name="T20" fmla="*/ 1102690 w 1989"/>
                                  <a:gd name="T21" fmla="*/ 5837 h 505"/>
                                  <a:gd name="T22" fmla="*/ 2223 w 1989"/>
                                  <a:gd name="T23" fmla="*/ 5837 h 505"/>
                                  <a:gd name="T24" fmla="*/ 5002 w 1989"/>
                                  <a:gd name="T25" fmla="*/ 2594 h 505"/>
                                  <a:gd name="T26" fmla="*/ 5002 w 1989"/>
                                  <a:gd name="T27" fmla="*/ 324952 h 5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989"/>
                                  <a:gd name="T43" fmla="*/ 0 h 505"/>
                                  <a:gd name="T44" fmla="*/ 1989 w 1989"/>
                                  <a:gd name="T45" fmla="*/ 505 h 5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DE039" w14:textId="77777777" w:rsidR="00AC6D46" w:rsidRPr="00955E8E" w:rsidRDefault="00AC6D46" w:rsidP="00AC6D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  <w:t>Incorporar el aplicativo SEVEN la entrada física del bien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CE885" id="AutoShape 16" o:spid="_x0000_s1044" style="position:absolute;left:0;text-align:left;margin-left:11.8pt;margin-top:11.5pt;width:113.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801851300,0;801851300,203873062;0,203873062;0,0;3628198,202258490;1612452,200643295;799835554,200643295;798223102,202258490;798223102,1614572;799835554,3633099;1612452,3633099;3628198,1614572;3628198,202258490" o:connectangles="0,0,0,0,0,0,0,0,0,0,0,0,0,0" textboxrect="0,0,1989,505"/>
                      <o:lock v:ext="edit" verticies="t"/>
                      <v:textbox>
                        <w:txbxContent>
                          <w:p w14:paraId="679DE039" w14:textId="77777777" w:rsidR="00AC6D46" w:rsidRPr="00955E8E" w:rsidRDefault="00AC6D46" w:rsidP="00AC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  <w:t>Incorporar el aplicativo SEVEN la entrada física del bien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5C16D111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Efectuar en el aplicativo SEVEN los datos del bien repuesto</w:t>
            </w:r>
          </w:p>
        </w:tc>
        <w:tc>
          <w:tcPr>
            <w:tcW w:w="1701" w:type="dxa"/>
          </w:tcPr>
          <w:p w14:paraId="725F6E70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Almacenista y/o líder operador del sistema SEVEN</w:t>
            </w:r>
          </w:p>
        </w:tc>
        <w:tc>
          <w:tcPr>
            <w:tcW w:w="2694" w:type="dxa"/>
            <w:shd w:val="clear" w:color="auto" w:fill="auto"/>
          </w:tcPr>
          <w:p w14:paraId="521CA2CA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Documento emitido por el aplicativo SEVEN registrando la entrada del bien</w:t>
            </w:r>
          </w:p>
        </w:tc>
      </w:tr>
      <w:tr w:rsidR="00AC6D46" w:rsidRPr="00AC6D46" w14:paraId="3AC8A10D" w14:textId="77777777" w:rsidTr="00AC6D46">
        <w:trPr>
          <w:trHeight w:val="956"/>
        </w:trPr>
        <w:tc>
          <w:tcPr>
            <w:tcW w:w="431" w:type="dxa"/>
          </w:tcPr>
          <w:p w14:paraId="5E4BA4E4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7019A05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37E6777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3541C2C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6D46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988" w:type="dxa"/>
          </w:tcPr>
          <w:p w14:paraId="1CC97298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s-CO" w:eastAsia="es-CO"/>
              </w:rPr>
            </w:pPr>
            <w:r w:rsidRPr="00AC6D46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836E60" wp14:editId="0F2E195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471805</wp:posOffset>
                      </wp:positionV>
                      <wp:extent cx="9525" cy="219075"/>
                      <wp:effectExtent l="76200" t="0" r="66675" b="47625"/>
                      <wp:wrapNone/>
                      <wp:docPr id="59" name="Conector recto de flecha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EAD86" id="Conector recto de flecha 59" o:spid="_x0000_s1026" type="#_x0000_t32" style="position:absolute;margin-left:64pt;margin-top:37.15pt;width:.75pt;height:17.2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8DF3FE" wp14:editId="3ED6409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108585</wp:posOffset>
                      </wp:positionV>
                      <wp:extent cx="1445895" cy="317133"/>
                      <wp:effectExtent l="0" t="0" r="20955" b="26035"/>
                      <wp:wrapNone/>
                      <wp:docPr id="3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445895" cy="317133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989 w 1989"/>
                                  <a:gd name="T3" fmla="*/ 0 h 505"/>
                                  <a:gd name="T4" fmla="*/ 1989 w 1989"/>
                                  <a:gd name="T5" fmla="*/ 505 h 505"/>
                                  <a:gd name="T6" fmla="*/ 0 w 1989"/>
                                  <a:gd name="T7" fmla="*/ 505 h 505"/>
                                  <a:gd name="T8" fmla="*/ 0 w 1989"/>
                                  <a:gd name="T9" fmla="*/ 0 h 505"/>
                                  <a:gd name="T10" fmla="*/ 9 w 1989"/>
                                  <a:gd name="T11" fmla="*/ 501 h 505"/>
                                  <a:gd name="T12" fmla="*/ 4 w 1989"/>
                                  <a:gd name="T13" fmla="*/ 497 h 505"/>
                                  <a:gd name="T14" fmla="*/ 1984 w 1989"/>
                                  <a:gd name="T15" fmla="*/ 497 h 505"/>
                                  <a:gd name="T16" fmla="*/ 1980 w 1989"/>
                                  <a:gd name="T17" fmla="*/ 501 h 505"/>
                                  <a:gd name="T18" fmla="*/ 1980 w 1989"/>
                                  <a:gd name="T19" fmla="*/ 4 h 505"/>
                                  <a:gd name="T20" fmla="*/ 1984 w 1989"/>
                                  <a:gd name="T21" fmla="*/ 9 h 505"/>
                                  <a:gd name="T22" fmla="*/ 4 w 1989"/>
                                  <a:gd name="T23" fmla="*/ 9 h 505"/>
                                  <a:gd name="T24" fmla="*/ 9 w 1989"/>
                                  <a:gd name="T25" fmla="*/ 4 h 505"/>
                                  <a:gd name="T26" fmla="*/ 9 w 1989"/>
                                  <a:gd name="T27" fmla="*/ 501 h 5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844FD" w14:textId="77777777" w:rsidR="00AC6D46" w:rsidRDefault="00AC6D46" w:rsidP="00AC6D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  <w:lang w:val="es-CO"/>
                                    </w:rPr>
                                    <w:t>Iniciar proceso de responsabilidad y disciplinario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DF3FE" id="Forma libre 5" o:spid="_x0000_s1045" style="position:absolute;left:0;text-align:left;margin-left:13.95pt;margin-top:8.55pt;width:113.85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1445895,0;1445895,317133;0,317133;0,0;6543,314621;2908,312109;1442260,312109;1439352,314621;1439352,2512;1442260,5652;2908,5652;6543,2512;6543,314621" o:connectangles="0,0,0,0,0,0,0,0,0,0,0,0,0,0" textboxrect="0,0,1989,505"/>
                      <o:lock v:ext="edit" verticies="t"/>
                      <v:textbox>
                        <w:txbxContent>
                          <w:p w14:paraId="2A7844FD" w14:textId="77777777" w:rsidR="00AC6D46" w:rsidRDefault="00AC6D46" w:rsidP="00AC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s-CO"/>
                              </w:rPr>
                              <w:t>Iniciar proceso de responsabilidad y disciplinario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773DE3F1" w14:textId="77777777" w:rsidR="00AC6D46" w:rsidRPr="00AC6D46" w:rsidRDefault="00AC6D46" w:rsidP="00AC6D4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C6D46">
              <w:rPr>
                <w:rFonts w:ascii="Arial" w:hAnsi="Arial" w:cs="Arial"/>
                <w:sz w:val="14"/>
                <w:szCs w:val="14"/>
              </w:rPr>
              <w:t>Remitir a la oficina jurídica los oficios informando los hechos y los faltantes encontrados</w:t>
            </w:r>
          </w:p>
        </w:tc>
        <w:tc>
          <w:tcPr>
            <w:tcW w:w="1701" w:type="dxa"/>
          </w:tcPr>
          <w:p w14:paraId="1C5E93A2" w14:textId="77777777" w:rsidR="00AC6D46" w:rsidRPr="00AC6D46" w:rsidRDefault="00AC6D46" w:rsidP="00AC6D4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C6D46">
              <w:rPr>
                <w:rFonts w:ascii="Arial" w:hAnsi="Arial" w:cs="Arial"/>
                <w:sz w:val="14"/>
                <w:szCs w:val="14"/>
              </w:rPr>
              <w:t>Jefe de la Sección de Suministros</w:t>
            </w:r>
          </w:p>
        </w:tc>
        <w:tc>
          <w:tcPr>
            <w:tcW w:w="2694" w:type="dxa"/>
          </w:tcPr>
          <w:p w14:paraId="735263B9" w14:textId="77777777" w:rsidR="00AC6D46" w:rsidRPr="00AC6D46" w:rsidRDefault="00AC6D46" w:rsidP="00AC6D4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C6D46">
              <w:rPr>
                <w:rFonts w:ascii="Arial" w:hAnsi="Arial" w:cs="Arial"/>
                <w:sz w:val="14"/>
                <w:szCs w:val="14"/>
              </w:rPr>
              <w:t>Oficios enviados a la División Jurídica</w:t>
            </w:r>
          </w:p>
        </w:tc>
      </w:tr>
      <w:tr w:rsidR="00AC6D46" w:rsidRPr="00AC6D46" w14:paraId="2958A399" w14:textId="77777777" w:rsidTr="00AC6D46">
        <w:trPr>
          <w:trHeight w:val="850"/>
        </w:trPr>
        <w:tc>
          <w:tcPr>
            <w:tcW w:w="431" w:type="dxa"/>
          </w:tcPr>
          <w:p w14:paraId="3DD7387A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49E8879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0E64FDD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  <w:p w14:paraId="2E92BD2F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988" w:type="dxa"/>
          </w:tcPr>
          <w:p w14:paraId="4E707D21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C7D38A6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79FC96" wp14:editId="2EDBE4C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447040</wp:posOffset>
                      </wp:positionV>
                      <wp:extent cx="0" cy="123825"/>
                      <wp:effectExtent l="76200" t="0" r="57150" b="47625"/>
                      <wp:wrapNone/>
                      <wp:docPr id="61" name="Conector recto de flecha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7E95C" id="Conector recto de flecha 61" o:spid="_x0000_s1026" type="#_x0000_t32" style="position:absolute;margin-left:65.5pt;margin-top:35.2pt;width:0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E386EC" wp14:editId="67BBD82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33020</wp:posOffset>
                      </wp:positionV>
                      <wp:extent cx="1425575" cy="361950"/>
                      <wp:effectExtent l="0" t="0" r="22225" b="19050"/>
                      <wp:wrapNone/>
                      <wp:docPr id="3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425575" cy="361950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105469 w 1989"/>
                                  <a:gd name="T3" fmla="*/ 0 h 505"/>
                                  <a:gd name="T4" fmla="*/ 1105469 w 1989"/>
                                  <a:gd name="T5" fmla="*/ 327546 h 505"/>
                                  <a:gd name="T6" fmla="*/ 0 w 1989"/>
                                  <a:gd name="T7" fmla="*/ 327546 h 505"/>
                                  <a:gd name="T8" fmla="*/ 0 w 1989"/>
                                  <a:gd name="T9" fmla="*/ 0 h 505"/>
                                  <a:gd name="T10" fmla="*/ 5002 w 1989"/>
                                  <a:gd name="T11" fmla="*/ 324952 h 505"/>
                                  <a:gd name="T12" fmla="*/ 2223 w 1989"/>
                                  <a:gd name="T13" fmla="*/ 322357 h 505"/>
                                  <a:gd name="T14" fmla="*/ 1102690 w 1989"/>
                                  <a:gd name="T15" fmla="*/ 322357 h 505"/>
                                  <a:gd name="T16" fmla="*/ 1100467 w 1989"/>
                                  <a:gd name="T17" fmla="*/ 324952 h 505"/>
                                  <a:gd name="T18" fmla="*/ 1100467 w 1989"/>
                                  <a:gd name="T19" fmla="*/ 2594 h 505"/>
                                  <a:gd name="T20" fmla="*/ 1102690 w 1989"/>
                                  <a:gd name="T21" fmla="*/ 5837 h 505"/>
                                  <a:gd name="T22" fmla="*/ 2223 w 1989"/>
                                  <a:gd name="T23" fmla="*/ 5837 h 505"/>
                                  <a:gd name="T24" fmla="*/ 5002 w 1989"/>
                                  <a:gd name="T25" fmla="*/ 2594 h 505"/>
                                  <a:gd name="T26" fmla="*/ 5002 w 1989"/>
                                  <a:gd name="T27" fmla="*/ 324952 h 5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989"/>
                                  <a:gd name="T43" fmla="*/ 0 h 505"/>
                                  <a:gd name="T44" fmla="*/ 1989 w 1989"/>
                                  <a:gd name="T45" fmla="*/ 505 h 5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C2D86" w14:textId="77777777" w:rsidR="00AC6D46" w:rsidRDefault="00AC6D46" w:rsidP="00AC6D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  <w:lang w:val="es-CO"/>
                                    </w:rPr>
                                    <w:t>Emitir a través del aplicativo SEVEN el inventario final de bienes usados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386EC" id="AutoShape 15" o:spid="_x0000_s1046" style="position:absolute;left:0;text-align:left;margin-left:13pt;margin-top:2.6pt;width:11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792322257,0;792322257,234762920;0,234762920;0,0;3585081,232903716;1593290,231043794;790330466,231043794;788737176,232903716;788737176,1859205;790330466,4183569;1593290,4183569;3585081,1859205;3585081,232903716" o:connectangles="0,0,0,0,0,0,0,0,0,0,0,0,0,0" textboxrect="0,0,1989,505"/>
                      <o:lock v:ext="edit" verticies="t"/>
                      <v:textbox>
                        <w:txbxContent>
                          <w:p w14:paraId="5F0C2D86" w14:textId="77777777" w:rsidR="00AC6D46" w:rsidRDefault="00AC6D46" w:rsidP="00AC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s-CO"/>
                              </w:rPr>
                              <w:t>Emitir a través del aplicativo SEVEN el inventario final de bienes usados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7AF31417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Obtener el informe final del inventario de bienes usados, debidamente parame trizado</w:t>
            </w:r>
          </w:p>
        </w:tc>
        <w:tc>
          <w:tcPr>
            <w:tcW w:w="1701" w:type="dxa"/>
          </w:tcPr>
          <w:p w14:paraId="5A56A3C0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Almacenista y/o líder operador de SEVEN</w:t>
            </w:r>
          </w:p>
        </w:tc>
        <w:tc>
          <w:tcPr>
            <w:tcW w:w="2694" w:type="dxa"/>
          </w:tcPr>
          <w:p w14:paraId="48D4DE15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Documento inventario final</w:t>
            </w:r>
          </w:p>
        </w:tc>
      </w:tr>
      <w:tr w:rsidR="00AC6D46" w:rsidRPr="00AC6D46" w14:paraId="2A4C5FE7" w14:textId="77777777" w:rsidTr="00AC6D46">
        <w:trPr>
          <w:trHeight w:val="976"/>
        </w:trPr>
        <w:tc>
          <w:tcPr>
            <w:tcW w:w="431" w:type="dxa"/>
          </w:tcPr>
          <w:p w14:paraId="4888E180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63FB8D3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5A261E1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191A572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2988" w:type="dxa"/>
          </w:tcPr>
          <w:p w14:paraId="1B84BC71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E3DED1A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60813A" wp14:editId="0D4A49DE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491490</wp:posOffset>
                      </wp:positionV>
                      <wp:extent cx="0" cy="142875"/>
                      <wp:effectExtent l="76200" t="0" r="57150" b="47625"/>
                      <wp:wrapNone/>
                      <wp:docPr id="60" name="Conector recto de flecha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80CA6" id="Conector recto de flecha 60" o:spid="_x0000_s1026" type="#_x0000_t32" style="position:absolute;margin-left:66.25pt;margin-top:38.7pt;width:0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C6D46">
              <w:rPr>
                <w:rFonts w:ascii="Arial" w:hAnsi="Arial" w:cs="Arial"/>
                <w:bCs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007B2C" wp14:editId="0B8249A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50165</wp:posOffset>
                      </wp:positionV>
                      <wp:extent cx="1412240" cy="381000"/>
                      <wp:effectExtent l="0" t="0" r="16510" b="19050"/>
                      <wp:wrapNone/>
                      <wp:docPr id="36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412240" cy="381000"/>
                              </a:xfrm>
                              <a:custGeom>
                                <a:avLst/>
                                <a:gdLst>
                                  <a:gd name="T0" fmla="*/ 0 w 1989"/>
                                  <a:gd name="T1" fmla="*/ 0 h 505"/>
                                  <a:gd name="T2" fmla="*/ 1105469 w 1989"/>
                                  <a:gd name="T3" fmla="*/ 0 h 505"/>
                                  <a:gd name="T4" fmla="*/ 1105469 w 1989"/>
                                  <a:gd name="T5" fmla="*/ 327546 h 505"/>
                                  <a:gd name="T6" fmla="*/ 0 w 1989"/>
                                  <a:gd name="T7" fmla="*/ 327546 h 505"/>
                                  <a:gd name="T8" fmla="*/ 0 w 1989"/>
                                  <a:gd name="T9" fmla="*/ 0 h 505"/>
                                  <a:gd name="T10" fmla="*/ 5002 w 1989"/>
                                  <a:gd name="T11" fmla="*/ 324952 h 505"/>
                                  <a:gd name="T12" fmla="*/ 2223 w 1989"/>
                                  <a:gd name="T13" fmla="*/ 322357 h 505"/>
                                  <a:gd name="T14" fmla="*/ 1102690 w 1989"/>
                                  <a:gd name="T15" fmla="*/ 322357 h 505"/>
                                  <a:gd name="T16" fmla="*/ 1100467 w 1989"/>
                                  <a:gd name="T17" fmla="*/ 324952 h 505"/>
                                  <a:gd name="T18" fmla="*/ 1100467 w 1989"/>
                                  <a:gd name="T19" fmla="*/ 2594 h 505"/>
                                  <a:gd name="T20" fmla="*/ 1102690 w 1989"/>
                                  <a:gd name="T21" fmla="*/ 5837 h 505"/>
                                  <a:gd name="T22" fmla="*/ 2223 w 1989"/>
                                  <a:gd name="T23" fmla="*/ 5837 h 505"/>
                                  <a:gd name="T24" fmla="*/ 5002 w 1989"/>
                                  <a:gd name="T25" fmla="*/ 2594 h 505"/>
                                  <a:gd name="T26" fmla="*/ 5002 w 1989"/>
                                  <a:gd name="T27" fmla="*/ 324952 h 5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989"/>
                                  <a:gd name="T43" fmla="*/ 0 h 505"/>
                                  <a:gd name="T44" fmla="*/ 1989 w 1989"/>
                                  <a:gd name="T45" fmla="*/ 505 h 5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989" h="505">
                                    <a:moveTo>
                                      <a:pt x="0" y="0"/>
                                    </a:moveTo>
                                    <a:lnTo>
                                      <a:pt x="1989" y="0"/>
                                    </a:lnTo>
                                    <a:lnTo>
                                      <a:pt x="1989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9" y="501"/>
                                    </a:moveTo>
                                    <a:lnTo>
                                      <a:pt x="4" y="497"/>
                                    </a:lnTo>
                                    <a:lnTo>
                                      <a:pt x="1984" y="497"/>
                                    </a:lnTo>
                                    <a:lnTo>
                                      <a:pt x="1980" y="501"/>
                                    </a:lnTo>
                                    <a:lnTo>
                                      <a:pt x="1980" y="4"/>
                                    </a:lnTo>
                                    <a:lnTo>
                                      <a:pt x="1984" y="9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965B1" w14:textId="77777777" w:rsidR="00AC6D46" w:rsidRPr="00DF4EB0" w:rsidRDefault="00AC6D46" w:rsidP="00AC6D4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CO"/>
                                    </w:rPr>
                                    <w:t>Generar copia de Inventario Final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07B2C" id="_x0000_s1047" style="position:absolute;left:0;text-align:left;margin-left:14.05pt;margin-top:3.95pt;width:111.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9,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" adj="-11796480,,5400" path="m,l1989,r,505l,505,,xm9,501l4,497r1980,l1980,501r,-497l1984,9,4,9,9,4r,497xe" fillcolor="black" strokeweight=".05pt">
                      <v:stroke joinstyle="round"/>
                      <v:formulas/>
                      <v:path arrowok="t" o:connecttype="custom" o:connectlocs="0,0;784910780,0;784910780,247118863;0,247118863;0,0;3551546,245161806;1578386,243203994;782937620,243203994;781359234,245161806;781359234,1957057;782937620,4403756;1578386,4403756;3551546,1957057;3551546,245161806" o:connectangles="0,0,0,0,0,0,0,0,0,0,0,0,0,0" textboxrect="0,0,1989,505"/>
                      <o:lock v:ext="edit" verticies="t"/>
                      <v:textbox>
                        <w:txbxContent>
                          <w:p w14:paraId="0AA965B1" w14:textId="77777777" w:rsidR="00AC6D46" w:rsidRPr="00DF4EB0" w:rsidRDefault="00AC6D46" w:rsidP="00AC6D4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CO"/>
                              </w:rPr>
                              <w:t>Generar copia de Inventario Final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38BDE52C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Obtener copias del inventario final</w:t>
            </w:r>
          </w:p>
        </w:tc>
        <w:tc>
          <w:tcPr>
            <w:tcW w:w="1701" w:type="dxa"/>
          </w:tcPr>
          <w:p w14:paraId="680DA3F2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Almacenista y/o líder operador de SEVEN</w:t>
            </w:r>
          </w:p>
        </w:tc>
        <w:tc>
          <w:tcPr>
            <w:tcW w:w="2694" w:type="dxa"/>
          </w:tcPr>
          <w:p w14:paraId="6E576862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C6D46">
              <w:rPr>
                <w:rFonts w:ascii="Arial" w:hAnsi="Arial" w:cs="Arial"/>
                <w:bCs/>
                <w:sz w:val="14"/>
                <w:szCs w:val="14"/>
              </w:rPr>
              <w:t>Documento emitido del inventario final</w:t>
            </w:r>
          </w:p>
        </w:tc>
      </w:tr>
      <w:tr w:rsidR="00AC6D46" w:rsidRPr="00AC6D46" w14:paraId="641313FB" w14:textId="77777777" w:rsidTr="00AC6D46">
        <w:tblPrEx>
          <w:tblCellMar>
            <w:left w:w="70" w:type="dxa"/>
            <w:right w:w="70" w:type="dxa"/>
          </w:tblCellMar>
        </w:tblPrEx>
        <w:trPr>
          <w:trHeight w:val="835"/>
        </w:trPr>
        <w:tc>
          <w:tcPr>
            <w:tcW w:w="431" w:type="dxa"/>
          </w:tcPr>
          <w:p w14:paraId="4F07F4C3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88" w:type="dxa"/>
          </w:tcPr>
          <w:p w14:paraId="7F45C07E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C6D4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50A9D8" wp14:editId="519087F4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101600</wp:posOffset>
                      </wp:positionV>
                      <wp:extent cx="1099394" cy="301276"/>
                      <wp:effectExtent l="0" t="0" r="24765" b="22860"/>
                      <wp:wrapNone/>
                      <wp:docPr id="35" name="Terminad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9394" cy="301276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104163" w14:textId="77777777" w:rsidR="00AC6D46" w:rsidRDefault="00AC6D46" w:rsidP="00AC6D4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0A9D8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17" o:spid="_x0000_s1048" type="#_x0000_t116" style="position:absolute;left:0;text-align:left;margin-left:22.4pt;margin-top:8pt;width:86.55pt;height:2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" filled="f" strokecolor="windowText" strokeweight="1pt">
                      <v:textbox>
                        <w:txbxContent>
                          <w:p w14:paraId="12104163" w14:textId="77777777" w:rsidR="00AC6D46" w:rsidRDefault="00AC6D46" w:rsidP="00AC6D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3" w:type="dxa"/>
          </w:tcPr>
          <w:p w14:paraId="31F691F1" w14:textId="77777777" w:rsidR="00AC6D46" w:rsidRPr="00AC6D46" w:rsidRDefault="00AC6D46" w:rsidP="00AC6D4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B49A13E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4" w:type="dxa"/>
          </w:tcPr>
          <w:p w14:paraId="32BBA76F" w14:textId="77777777" w:rsidR="00AC6D46" w:rsidRPr="00AC6D46" w:rsidRDefault="00AC6D46" w:rsidP="00AC6D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AF26909" w14:textId="77777777" w:rsidR="00676E56" w:rsidRDefault="00676E56">
      <w:pPr>
        <w:spacing w:after="160" w:line="259" w:lineRule="auto"/>
        <w:rPr>
          <w:rFonts w:ascii="Arial" w:hAnsi="Arial" w:cs="Arial"/>
          <w:b/>
        </w:rPr>
      </w:pPr>
    </w:p>
    <w:p w14:paraId="50B46AD7" w14:textId="77777777" w:rsidR="00676E56" w:rsidRPr="00676E56" w:rsidRDefault="00676E56" w:rsidP="00676E56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76E56">
        <w:rPr>
          <w:rFonts w:ascii="Arial" w:hAnsi="Arial" w:cs="Arial"/>
          <w:b/>
        </w:rPr>
        <w:t xml:space="preserve">DOCUMENTACION ASOCIADA  </w:t>
      </w:r>
    </w:p>
    <w:p w14:paraId="34739B83" w14:textId="77777777" w:rsidR="00676E56" w:rsidRPr="00676E56" w:rsidRDefault="00676E56" w:rsidP="00676E56">
      <w:pPr>
        <w:jc w:val="both"/>
        <w:rPr>
          <w:rFonts w:ascii="Arial" w:hAnsi="Arial" w:cs="Arial"/>
          <w:sz w:val="16"/>
        </w:rPr>
      </w:pPr>
      <w:r w:rsidRPr="00676E56">
        <w:rPr>
          <w:rFonts w:ascii="Arial" w:hAnsi="Arial" w:cs="Arial"/>
        </w:rPr>
        <w:t>(</w:t>
      </w:r>
      <w:proofErr w:type="gramStart"/>
      <w:r w:rsidRPr="00676E56">
        <w:rPr>
          <w:rFonts w:ascii="Arial" w:hAnsi="Arial" w:cs="Arial"/>
        </w:rPr>
        <w:t xml:space="preserve">Como </w:t>
      </w:r>
      <w:r w:rsidRPr="00676E56">
        <w:rPr>
          <w:rFonts w:ascii="Arial" w:hAnsi="Arial" w:cs="Arial"/>
          <w:lang w:val="es-ES"/>
        </w:rPr>
        <w:t xml:space="preserve"> instructivos</w:t>
      </w:r>
      <w:proofErr w:type="gramEnd"/>
      <w:r w:rsidRPr="00676E56">
        <w:rPr>
          <w:rFonts w:ascii="Arial" w:hAnsi="Arial" w:cs="Arial"/>
          <w:lang w:val="es-ES"/>
        </w:rPr>
        <w:t>, tablas, y demás documentos que apoyan la ejecución del procedimiento</w:t>
      </w:r>
      <w:r w:rsidRPr="00676E56">
        <w:rPr>
          <w:rFonts w:ascii="Arial" w:hAnsi="Arial" w:cs="Arial"/>
        </w:rPr>
        <w:t>).</w:t>
      </w:r>
    </w:p>
    <w:p w14:paraId="5221CF86" w14:textId="77777777" w:rsidR="00676E56" w:rsidRPr="00676E56" w:rsidRDefault="00676E56" w:rsidP="00676E56">
      <w:pPr>
        <w:jc w:val="both"/>
        <w:rPr>
          <w:rFonts w:ascii="Arial" w:hAnsi="Arial" w:cs="Arial"/>
          <w:b/>
        </w:rPr>
      </w:pPr>
    </w:p>
    <w:p w14:paraId="762326D6" w14:textId="77777777" w:rsidR="00676E56" w:rsidRPr="00676E56" w:rsidRDefault="00676E56" w:rsidP="00676E56">
      <w:pPr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76E56">
        <w:rPr>
          <w:rFonts w:ascii="Arial" w:hAnsi="Arial" w:cs="Arial"/>
          <w:b/>
        </w:rPr>
        <w:t>CONTROL DE CAMBIOS</w:t>
      </w:r>
    </w:p>
    <w:p w14:paraId="3D95D3CE" w14:textId="77777777" w:rsidR="00676E56" w:rsidRPr="00676E56" w:rsidRDefault="00676E56" w:rsidP="00676E56">
      <w:pPr>
        <w:jc w:val="both"/>
        <w:rPr>
          <w:rFonts w:ascii="Arial" w:hAnsi="Arial" w:cs="Arial"/>
          <w:b/>
          <w:sz w:val="16"/>
        </w:rPr>
      </w:pP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082"/>
        <w:gridCol w:w="1941"/>
        <w:gridCol w:w="1664"/>
        <w:gridCol w:w="1871"/>
      </w:tblGrid>
      <w:tr w:rsidR="00676E56" w:rsidRPr="00676E56" w14:paraId="5D808CDE" w14:textId="77777777" w:rsidTr="003311A2">
        <w:trPr>
          <w:trHeight w:val="126"/>
        </w:trPr>
        <w:tc>
          <w:tcPr>
            <w:tcW w:w="1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7EB6D9D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E56">
              <w:rPr>
                <w:rFonts w:ascii="Arial" w:hAnsi="Arial" w:cs="Arial"/>
                <w:b/>
                <w:sz w:val="16"/>
                <w:szCs w:val="16"/>
              </w:rPr>
              <w:t>ASPECTOS QUE CAMBIARON EN EL DOCUMENTO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DD8E977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E56">
              <w:rPr>
                <w:rFonts w:ascii="Arial" w:hAnsi="Arial" w:cs="Arial"/>
                <w:b/>
                <w:sz w:val="16"/>
                <w:szCs w:val="16"/>
              </w:rPr>
              <w:t>DETALLES DE LOS CAMBIOS EFECTUADOS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581545E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E56">
              <w:rPr>
                <w:rFonts w:ascii="Arial" w:hAnsi="Arial" w:cs="Arial"/>
                <w:b/>
                <w:sz w:val="16"/>
                <w:szCs w:val="16"/>
              </w:rPr>
              <w:t>RESPONSABLE DE LA SOLICITUD DEL CAMBIO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2D8E87B2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E56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  <w:p w14:paraId="4FF88092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E56">
              <w:rPr>
                <w:rFonts w:ascii="Arial" w:hAnsi="Arial" w:cs="Arial"/>
                <w:b/>
                <w:sz w:val="16"/>
                <w:szCs w:val="16"/>
              </w:rPr>
              <w:t>DD/MM/AA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0B6930C4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E56"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</w:tr>
      <w:tr w:rsidR="00676E56" w:rsidRPr="00676E56" w14:paraId="1BF7D85C" w14:textId="77777777" w:rsidTr="003311A2">
        <w:trPr>
          <w:trHeight w:val="470"/>
        </w:trPr>
        <w:tc>
          <w:tcPr>
            <w:tcW w:w="1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90D4C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E56">
              <w:rPr>
                <w:rFonts w:ascii="Arial" w:hAnsi="Arial" w:cs="Arial"/>
                <w:sz w:val="16"/>
                <w:szCs w:val="16"/>
              </w:rPr>
              <w:t>Versión inicial del procedimiento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FDEA0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C5494" w14:textId="77777777" w:rsidR="00676E56" w:rsidRPr="00676E56" w:rsidRDefault="00676E56" w:rsidP="00676E56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E56">
              <w:rPr>
                <w:rFonts w:ascii="Arial" w:hAnsi="Arial" w:cs="Arial"/>
                <w:sz w:val="16"/>
                <w:szCs w:val="16"/>
              </w:rPr>
              <w:t>División de Servicios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6AF0" w14:textId="77777777" w:rsidR="00676E56" w:rsidRPr="00676E56" w:rsidRDefault="00676E56" w:rsidP="00676E56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E4435E" w14:textId="77777777" w:rsidR="00676E56" w:rsidRPr="00676E56" w:rsidRDefault="00676E56" w:rsidP="00676E56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E56">
              <w:rPr>
                <w:rFonts w:ascii="Arial" w:hAnsi="Arial" w:cs="Arial"/>
                <w:sz w:val="16"/>
                <w:szCs w:val="16"/>
              </w:rPr>
              <w:t>02-12-2019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403F" w14:textId="77777777" w:rsidR="00676E56" w:rsidRPr="00676E56" w:rsidRDefault="00676E56" w:rsidP="00676E56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227539" w14:textId="77777777" w:rsidR="00676E56" w:rsidRPr="00676E56" w:rsidRDefault="00676E56" w:rsidP="00676E56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E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6E56" w:rsidRPr="00676E56" w14:paraId="050217BD" w14:textId="77777777" w:rsidTr="003311A2">
        <w:trPr>
          <w:trHeight w:val="470"/>
        </w:trPr>
        <w:tc>
          <w:tcPr>
            <w:tcW w:w="1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4144C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B5709" w14:textId="77777777" w:rsidR="00676E56" w:rsidRPr="00676E56" w:rsidRDefault="00676E56" w:rsidP="00676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6F3A7" w14:textId="77777777" w:rsidR="00676E56" w:rsidRPr="00676E56" w:rsidRDefault="00676E56" w:rsidP="00676E56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F90D" w14:textId="755DA181" w:rsidR="00676E56" w:rsidRPr="00676E56" w:rsidRDefault="00A200D9" w:rsidP="00676E56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Aprobado Comité de Control Interno 30 de enero-2020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4815" w14:textId="77777777" w:rsidR="00676E56" w:rsidRPr="00676E56" w:rsidRDefault="00676E56" w:rsidP="00676E56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55536D" w14:textId="77777777" w:rsidR="00676E56" w:rsidRDefault="00676E56" w:rsidP="00676E56">
      <w:pPr>
        <w:jc w:val="both"/>
        <w:rPr>
          <w:rFonts w:ascii="Arial" w:hAnsi="Arial" w:cs="Arial"/>
          <w:b/>
        </w:rPr>
      </w:pPr>
    </w:p>
    <w:p w14:paraId="306E450E" w14:textId="77777777" w:rsidR="00676E56" w:rsidRDefault="00676E56" w:rsidP="00676E56">
      <w:pPr>
        <w:jc w:val="both"/>
        <w:rPr>
          <w:rFonts w:ascii="Arial" w:hAnsi="Arial" w:cs="Arial"/>
          <w:b/>
        </w:rPr>
      </w:pPr>
    </w:p>
    <w:p w14:paraId="115BF65E" w14:textId="77777777" w:rsidR="00676E56" w:rsidRPr="00676E56" w:rsidRDefault="00676E56" w:rsidP="00676E56">
      <w:pPr>
        <w:jc w:val="both"/>
        <w:rPr>
          <w:rFonts w:ascii="Arial" w:hAnsi="Arial" w:cs="Arial"/>
          <w:b/>
        </w:rPr>
      </w:pPr>
    </w:p>
    <w:p w14:paraId="1007242E" w14:textId="77777777" w:rsidR="00676E56" w:rsidRPr="00676E56" w:rsidRDefault="00676E56" w:rsidP="00676E56">
      <w:pPr>
        <w:jc w:val="both"/>
        <w:rPr>
          <w:rFonts w:ascii="Arial" w:hAnsi="Arial" w:cs="Arial"/>
          <w:b/>
        </w:rPr>
      </w:pPr>
    </w:p>
    <w:p w14:paraId="7D03BCBE" w14:textId="77777777" w:rsidR="00676E56" w:rsidRPr="00676E56" w:rsidRDefault="00676E56" w:rsidP="00676E56">
      <w:pPr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76E56">
        <w:rPr>
          <w:rFonts w:ascii="Arial" w:hAnsi="Arial" w:cs="Arial"/>
          <w:b/>
        </w:rPr>
        <w:t>ANEXOS</w:t>
      </w:r>
    </w:p>
    <w:p w14:paraId="136CC288" w14:textId="77777777" w:rsidR="00676E56" w:rsidRPr="00676E56" w:rsidRDefault="00676E56" w:rsidP="00676E56">
      <w:pPr>
        <w:jc w:val="both"/>
      </w:pPr>
    </w:p>
    <w:p w14:paraId="4E6F9879" w14:textId="77777777" w:rsidR="00676E56" w:rsidRPr="00676E56" w:rsidRDefault="00676E56" w:rsidP="00676E56">
      <w:pPr>
        <w:jc w:val="both"/>
        <w:rPr>
          <w:rFonts w:ascii="Arial" w:hAnsi="Arial" w:cs="Arial"/>
        </w:rPr>
      </w:pPr>
      <w:r w:rsidRPr="00676E56">
        <w:rPr>
          <w:rFonts w:ascii="Arial" w:hAnsi="Arial" w:cs="Arial"/>
        </w:rPr>
        <w:t>No se presentaron anexos en este procedimiento.</w:t>
      </w:r>
    </w:p>
    <w:p w14:paraId="2A393539" w14:textId="77777777" w:rsidR="00676E56" w:rsidRPr="00676E56" w:rsidRDefault="00676E56" w:rsidP="00676E56">
      <w:pPr>
        <w:jc w:val="both"/>
        <w:rPr>
          <w:rFonts w:ascii="Arial" w:hAnsi="Arial" w:cs="Arial"/>
          <w:b/>
        </w:rPr>
      </w:pPr>
    </w:p>
    <w:p w14:paraId="6FBB8852" w14:textId="77777777" w:rsidR="00676E56" w:rsidRPr="00676E56" w:rsidRDefault="00676E56" w:rsidP="00676E56"/>
    <w:p w14:paraId="0869AFF9" w14:textId="77777777" w:rsidR="00676E56" w:rsidRPr="00676E56" w:rsidRDefault="00676E56" w:rsidP="00676E56"/>
    <w:p w14:paraId="59909270" w14:textId="77777777" w:rsidR="00012676" w:rsidRDefault="00012676">
      <w:pPr>
        <w:spacing w:after="160" w:line="259" w:lineRule="auto"/>
        <w:rPr>
          <w:rFonts w:ascii="Arial" w:hAnsi="Arial" w:cs="Arial"/>
          <w:b/>
        </w:rPr>
      </w:pPr>
    </w:p>
    <w:p w14:paraId="1A4EA842" w14:textId="77777777" w:rsidR="00012676" w:rsidRDefault="00012676" w:rsidP="00012676">
      <w:pPr>
        <w:jc w:val="both"/>
        <w:rPr>
          <w:rFonts w:ascii="Arial" w:hAnsi="Arial" w:cs="Arial"/>
          <w:b/>
        </w:rPr>
      </w:pPr>
    </w:p>
    <w:p w14:paraId="5699B016" w14:textId="77777777" w:rsidR="00BC5976" w:rsidRPr="00AC6D46" w:rsidRDefault="00BC5976" w:rsidP="00AC6D46">
      <w:pPr>
        <w:spacing w:after="160" w:line="259" w:lineRule="auto"/>
        <w:rPr>
          <w:rFonts w:ascii="Arial" w:hAnsi="Arial" w:cs="Arial"/>
        </w:rPr>
      </w:pPr>
    </w:p>
    <w:p w14:paraId="61051A1A" w14:textId="77777777" w:rsidR="0044263D" w:rsidRDefault="0044263D" w:rsidP="0044263D">
      <w:pPr>
        <w:jc w:val="both"/>
        <w:rPr>
          <w:rFonts w:ascii="Arial" w:hAnsi="Arial" w:cs="Arial"/>
          <w:b/>
        </w:rPr>
      </w:pPr>
    </w:p>
    <w:p w14:paraId="1BC736AF" w14:textId="77777777" w:rsidR="00BC5976" w:rsidRDefault="00BC5976" w:rsidP="00BC5976">
      <w:pPr>
        <w:ind w:left="360"/>
        <w:jc w:val="both"/>
        <w:rPr>
          <w:rFonts w:ascii="Arial" w:hAnsi="Arial" w:cs="Arial"/>
          <w:b/>
        </w:rPr>
      </w:pPr>
    </w:p>
    <w:sectPr w:rsidR="00BC5976" w:rsidSect="003D7E13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79B1A" w14:textId="77777777" w:rsidR="003C0355" w:rsidRDefault="003C0355" w:rsidP="00BC5976">
      <w:r>
        <w:separator/>
      </w:r>
    </w:p>
  </w:endnote>
  <w:endnote w:type="continuationSeparator" w:id="0">
    <w:p w14:paraId="2F7301B1" w14:textId="77777777" w:rsidR="003C0355" w:rsidRDefault="003C0355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0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5"/>
      <w:gridCol w:w="3669"/>
      <w:gridCol w:w="4706"/>
    </w:tblGrid>
    <w:tr w:rsidR="00DF4EB0" w:rsidRPr="00B24DAB" w14:paraId="51342F5C" w14:textId="77777777" w:rsidTr="00DF4EB0">
      <w:trPr>
        <w:trHeight w:val="345"/>
      </w:trPr>
      <w:tc>
        <w:tcPr>
          <w:tcW w:w="1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C2EC81D" w14:textId="77777777" w:rsidR="00DF4EB0" w:rsidRPr="00B24DAB" w:rsidRDefault="00DF4EB0" w:rsidP="00DF4EB0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</w:p>
      </w:tc>
      <w:tc>
        <w:tcPr>
          <w:tcW w:w="36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C00562" w14:textId="77777777" w:rsidR="00DF4EB0" w:rsidRPr="00B24DAB" w:rsidRDefault="00DF4EB0" w:rsidP="00DF4EB0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Revisó:</w:t>
          </w:r>
        </w:p>
      </w:tc>
      <w:tc>
        <w:tcPr>
          <w:tcW w:w="47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9B5C63" w14:textId="77777777" w:rsidR="00DF4EB0" w:rsidRPr="00B24DAB" w:rsidRDefault="00DF4EB0" w:rsidP="00DF4EB0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Aprobó:</w:t>
          </w:r>
        </w:p>
      </w:tc>
    </w:tr>
    <w:tr w:rsidR="00DF4EB0" w:rsidRPr="00B24DAB" w14:paraId="55CA772F" w14:textId="77777777" w:rsidTr="00DF4EB0">
      <w:trPr>
        <w:trHeight w:val="552"/>
      </w:trPr>
      <w:tc>
        <w:tcPr>
          <w:tcW w:w="1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5A09BDC1" w14:textId="77777777" w:rsidR="00DF4EB0" w:rsidRPr="00B24DAB" w:rsidRDefault="00676E56" w:rsidP="00DF4EB0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Equipo de Calidad Oficina de Planeación</w:t>
          </w:r>
        </w:p>
      </w:tc>
      <w:tc>
        <w:tcPr>
          <w:tcW w:w="36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42C16D14" w14:textId="77777777" w:rsidR="00DF4EB0" w:rsidRPr="00B24DAB" w:rsidRDefault="00DF4EB0" w:rsidP="006311CF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Jefe Oficina de Planeación y Sistemas</w:t>
          </w:r>
        </w:p>
      </w:tc>
      <w:tc>
        <w:tcPr>
          <w:tcW w:w="47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1827B8C" w14:textId="77777777" w:rsidR="00DF4EB0" w:rsidRPr="00B24DAB" w:rsidRDefault="006311CF" w:rsidP="006311CF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Jefe </w:t>
          </w:r>
          <w:r w:rsidR="00676E56">
            <w:rPr>
              <w:rFonts w:ascii="Arial" w:hAnsi="Arial" w:cs="Arial"/>
              <w:color w:val="000000"/>
              <w:sz w:val="16"/>
              <w:szCs w:val="16"/>
            </w:rPr>
            <w:t>División de Servicios</w:t>
          </w:r>
        </w:p>
      </w:tc>
    </w:tr>
  </w:tbl>
  <w:p w14:paraId="534B314C" w14:textId="77777777" w:rsidR="00DF4EB0" w:rsidRDefault="00DF4E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90A25" w14:textId="77777777" w:rsidR="003C0355" w:rsidRDefault="003C0355" w:rsidP="00BC5976">
      <w:r>
        <w:separator/>
      </w:r>
    </w:p>
  </w:footnote>
  <w:footnote w:type="continuationSeparator" w:id="0">
    <w:p w14:paraId="06A3FE5F" w14:textId="77777777" w:rsidR="003C0355" w:rsidRDefault="003C0355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52" w:type="pct"/>
      <w:tblInd w:w="-45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159"/>
      <w:gridCol w:w="5899"/>
      <w:gridCol w:w="1038"/>
      <w:gridCol w:w="1090"/>
    </w:tblGrid>
    <w:tr w:rsidR="00DF4EB0" w14:paraId="1F871F37" w14:textId="77777777" w:rsidTr="00012676">
      <w:trPr>
        <w:cantSplit/>
        <w:trHeight w:val="529"/>
      </w:trPr>
      <w:tc>
        <w:tcPr>
          <w:tcW w:w="1412" w:type="pct"/>
          <w:vMerge w:val="restart"/>
          <w:vAlign w:val="center"/>
        </w:tcPr>
        <w:p w14:paraId="481468C2" w14:textId="77777777" w:rsidR="00DF4EB0" w:rsidRDefault="00DF4EB0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MX" w:eastAsia="es-MX"/>
            </w:rPr>
            <w:drawing>
              <wp:inline distT="0" distB="0" distL="0" distR="0" wp14:anchorId="6A9A5A36" wp14:editId="3E83B058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8" w:type="pct"/>
          <w:gridSpan w:val="3"/>
          <w:vAlign w:val="center"/>
        </w:tcPr>
        <w:p w14:paraId="5203B67D" w14:textId="77777777" w:rsidR="00DF4EB0" w:rsidRDefault="00DF4EB0" w:rsidP="00BC5976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CAMARA DE REPRESENTANTES</w:t>
          </w:r>
        </w:p>
        <w:p w14:paraId="737CB558" w14:textId="77777777" w:rsidR="00DF4EB0" w:rsidRPr="00BC5976" w:rsidRDefault="00DF4EB0" w:rsidP="00BC5976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DIRECCION ADMINISTRATIVA</w:t>
          </w:r>
        </w:p>
        <w:p w14:paraId="1245EC4E" w14:textId="77777777" w:rsidR="00DF4EB0" w:rsidRPr="00BC5976" w:rsidRDefault="00AC6D4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DIVISION DE SERVCIOS</w:t>
          </w:r>
        </w:p>
      </w:tc>
    </w:tr>
    <w:tr w:rsidR="00DF4EB0" w14:paraId="78482252" w14:textId="77777777" w:rsidTr="00012676">
      <w:trPr>
        <w:cantSplit/>
        <w:trHeight w:val="308"/>
      </w:trPr>
      <w:tc>
        <w:tcPr>
          <w:tcW w:w="1412" w:type="pct"/>
          <w:vMerge/>
          <w:vAlign w:val="center"/>
        </w:tcPr>
        <w:p w14:paraId="1DC54145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37" w:type="pct"/>
          <w:vMerge w:val="restart"/>
          <w:vAlign w:val="center"/>
        </w:tcPr>
        <w:p w14:paraId="3365C810" w14:textId="77777777" w:rsidR="00DF4EB0" w:rsidRPr="00BC5976" w:rsidRDefault="00DF4EB0" w:rsidP="003B128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 w:rsidR="00AC6D46">
            <w:rPr>
              <w:rFonts w:ascii="Arial" w:hAnsi="Arial" w:cs="Arial"/>
              <w:b/>
            </w:rPr>
            <w:t>INVENTARIO DE BIENES MUEBLES</w:t>
          </w:r>
        </w:p>
        <w:p w14:paraId="62B8D90A" w14:textId="77777777" w:rsidR="00DF4EB0" w:rsidRPr="00BC5976" w:rsidRDefault="00DF4EB0" w:rsidP="00BC5976">
          <w:pPr>
            <w:pStyle w:val="Encabezado"/>
            <w:jc w:val="center"/>
            <w:rPr>
              <w:rFonts w:ascii="Arial" w:hAnsi="Arial" w:cs="Arial"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="00676E56">
            <w:rPr>
              <w:rFonts w:ascii="Arial" w:hAnsi="Arial" w:cs="Arial"/>
              <w:b/>
            </w:rPr>
            <w:t xml:space="preserve">3 DE APOYO </w:t>
          </w:r>
        </w:p>
      </w:tc>
      <w:tc>
        <w:tcPr>
          <w:tcW w:w="464" w:type="pct"/>
          <w:vAlign w:val="center"/>
        </w:tcPr>
        <w:p w14:paraId="686B3C8E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88" w:type="pct"/>
          <w:vAlign w:val="center"/>
        </w:tcPr>
        <w:p w14:paraId="74FF1150" w14:textId="60B13B86" w:rsidR="00DF4EB0" w:rsidRDefault="00BA476F" w:rsidP="00AC6D46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A476F">
            <w:rPr>
              <w:rFonts w:ascii="Arial" w:hAnsi="Arial" w:cs="Arial"/>
              <w:sz w:val="16"/>
              <w:szCs w:val="16"/>
            </w:rPr>
            <w:t>3GDSS2P</w:t>
          </w:r>
          <w:r w:rsidR="00F047FA">
            <w:rPr>
              <w:rFonts w:ascii="Arial" w:hAnsi="Arial" w:cs="Arial"/>
              <w:sz w:val="16"/>
              <w:szCs w:val="16"/>
            </w:rPr>
            <w:t>5</w:t>
          </w:r>
        </w:p>
      </w:tc>
    </w:tr>
    <w:tr w:rsidR="00DF4EB0" w14:paraId="4874F1BE" w14:textId="77777777" w:rsidTr="00012676">
      <w:trPr>
        <w:cantSplit/>
        <w:trHeight w:val="141"/>
      </w:trPr>
      <w:tc>
        <w:tcPr>
          <w:tcW w:w="1412" w:type="pct"/>
          <w:vMerge/>
          <w:vAlign w:val="center"/>
        </w:tcPr>
        <w:p w14:paraId="0259922A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37" w:type="pct"/>
          <w:vMerge/>
          <w:vAlign w:val="center"/>
        </w:tcPr>
        <w:p w14:paraId="4148F7CD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64" w:type="pct"/>
          <w:vAlign w:val="center"/>
        </w:tcPr>
        <w:p w14:paraId="27574333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88" w:type="pct"/>
          <w:vAlign w:val="center"/>
        </w:tcPr>
        <w:p w14:paraId="59B9D032" w14:textId="77777777" w:rsidR="00DF4EB0" w:rsidRDefault="00676E5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DF4EB0" w14:paraId="019373C6" w14:textId="77777777" w:rsidTr="00012676">
      <w:trPr>
        <w:cantSplit/>
        <w:trHeight w:val="131"/>
      </w:trPr>
      <w:tc>
        <w:tcPr>
          <w:tcW w:w="1412" w:type="pct"/>
          <w:vMerge/>
          <w:vAlign w:val="center"/>
        </w:tcPr>
        <w:p w14:paraId="496AEF39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37" w:type="pct"/>
          <w:vMerge/>
          <w:vAlign w:val="center"/>
        </w:tcPr>
        <w:p w14:paraId="26683872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64" w:type="pct"/>
          <w:vAlign w:val="center"/>
        </w:tcPr>
        <w:p w14:paraId="074A45FC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88" w:type="pct"/>
          <w:vAlign w:val="center"/>
        </w:tcPr>
        <w:p w14:paraId="476B7C7C" w14:textId="77777777" w:rsidR="00DF4EB0" w:rsidRDefault="00676E5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02-12-2019</w:t>
          </w:r>
        </w:p>
      </w:tc>
    </w:tr>
    <w:tr w:rsidR="00DF4EB0" w14:paraId="708ED0ED" w14:textId="77777777" w:rsidTr="00012676">
      <w:trPr>
        <w:cantSplit/>
        <w:trHeight w:val="74"/>
      </w:trPr>
      <w:tc>
        <w:tcPr>
          <w:tcW w:w="1412" w:type="pct"/>
          <w:vMerge/>
          <w:vAlign w:val="center"/>
        </w:tcPr>
        <w:p w14:paraId="10CD146D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37" w:type="pct"/>
          <w:vMerge/>
          <w:vAlign w:val="center"/>
        </w:tcPr>
        <w:p w14:paraId="2695547F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64" w:type="pct"/>
          <w:vAlign w:val="center"/>
        </w:tcPr>
        <w:p w14:paraId="49D74246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88" w:type="pct"/>
          <w:vAlign w:val="center"/>
        </w:tcPr>
        <w:sdt>
          <w:sdtPr>
            <w:rPr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p w14:paraId="6216471D" w14:textId="77777777" w:rsidR="00DF4EB0" w:rsidRDefault="00DF4EB0">
              <w:pPr>
                <w:rPr>
                  <w:lang w:val="es-ES"/>
                </w:rPr>
              </w:pPr>
              <w:r>
                <w:rPr>
                  <w:lang w:val="es-ES"/>
                </w:rPr>
                <w:t xml:space="preserve"> </w:t>
              </w:r>
              <w:r w:rsidRPr="00DA2A47">
                <w:rPr>
                  <w:rFonts w:ascii="Arial" w:hAnsi="Arial" w:cs="Arial"/>
                  <w:lang w:val="es-ES"/>
                </w:rPr>
                <w:fldChar w:fldCharType="begin"/>
              </w:r>
              <w:r w:rsidRPr="00DA2A47">
                <w:rPr>
                  <w:rFonts w:ascii="Arial" w:hAnsi="Arial" w:cs="Arial"/>
                  <w:lang w:val="es-ES"/>
                </w:rPr>
                <w:instrText xml:space="preserve"> PAGE </w:instrText>
              </w:r>
              <w:r w:rsidRPr="00DA2A47">
                <w:rPr>
                  <w:rFonts w:ascii="Arial" w:hAnsi="Arial" w:cs="Arial"/>
                  <w:lang w:val="es-ES"/>
                </w:rPr>
                <w:fldChar w:fldCharType="separate"/>
              </w:r>
              <w:r w:rsidR="002914D5">
                <w:rPr>
                  <w:rFonts w:ascii="Arial" w:hAnsi="Arial" w:cs="Arial"/>
                  <w:noProof/>
                  <w:lang w:val="es-ES"/>
                </w:rPr>
                <w:t>1</w:t>
              </w:r>
              <w:r w:rsidRPr="00DA2A47">
                <w:rPr>
                  <w:rFonts w:ascii="Arial" w:hAnsi="Arial" w:cs="Arial"/>
                  <w:lang w:val="es-ES"/>
                </w:rPr>
                <w:fldChar w:fldCharType="end"/>
              </w:r>
              <w:r w:rsidRPr="00DA2A47">
                <w:rPr>
                  <w:rFonts w:ascii="Arial" w:hAnsi="Arial" w:cs="Arial"/>
                  <w:lang w:val="es-ES"/>
                </w:rPr>
                <w:t xml:space="preserve"> de </w:t>
              </w:r>
              <w:r w:rsidRPr="00DA2A47">
                <w:rPr>
                  <w:rFonts w:ascii="Arial" w:hAnsi="Arial" w:cs="Arial"/>
                  <w:lang w:val="es-ES"/>
                </w:rPr>
                <w:fldChar w:fldCharType="begin"/>
              </w:r>
              <w:r w:rsidRPr="00DA2A47">
                <w:rPr>
                  <w:rFonts w:ascii="Arial" w:hAnsi="Arial" w:cs="Arial"/>
                  <w:lang w:val="es-ES"/>
                </w:rPr>
                <w:instrText xml:space="preserve"> NUMPAGES  </w:instrText>
              </w:r>
              <w:r w:rsidRPr="00DA2A47">
                <w:rPr>
                  <w:rFonts w:ascii="Arial" w:hAnsi="Arial" w:cs="Arial"/>
                  <w:lang w:val="es-ES"/>
                </w:rPr>
                <w:fldChar w:fldCharType="separate"/>
              </w:r>
              <w:r w:rsidR="002914D5">
                <w:rPr>
                  <w:rFonts w:ascii="Arial" w:hAnsi="Arial" w:cs="Arial"/>
                  <w:noProof/>
                  <w:lang w:val="es-ES"/>
                </w:rPr>
                <w:t>4</w:t>
              </w:r>
              <w:r w:rsidRPr="00DA2A47">
                <w:rPr>
                  <w:rFonts w:ascii="Arial" w:hAnsi="Arial" w:cs="Arial"/>
                  <w:lang w:val="es-ES"/>
                </w:rPr>
                <w:fldChar w:fldCharType="end"/>
              </w:r>
            </w:p>
          </w:sdtContent>
        </w:sdt>
        <w:p w14:paraId="0BB3173A" w14:textId="77777777" w:rsidR="00DF4EB0" w:rsidRDefault="00DF4EB0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31F21187" w14:textId="77777777" w:rsidR="00DF4EB0" w:rsidRDefault="00DF4E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F16"/>
    <w:multiLevelType w:val="hybridMultilevel"/>
    <w:tmpl w:val="9F2254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B76E6"/>
    <w:multiLevelType w:val="hybridMultilevel"/>
    <w:tmpl w:val="5462C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D23A98"/>
    <w:multiLevelType w:val="hybridMultilevel"/>
    <w:tmpl w:val="46D4AE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E77"/>
    <w:multiLevelType w:val="hybridMultilevel"/>
    <w:tmpl w:val="8646A4DC"/>
    <w:lvl w:ilvl="0" w:tplc="245638BE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332DE"/>
    <w:multiLevelType w:val="hybridMultilevel"/>
    <w:tmpl w:val="F0103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88C"/>
    <w:multiLevelType w:val="hybridMultilevel"/>
    <w:tmpl w:val="DA743F96"/>
    <w:lvl w:ilvl="0" w:tplc="F20E9F3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2042F8"/>
    <w:multiLevelType w:val="hybridMultilevel"/>
    <w:tmpl w:val="19D8B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23C03"/>
    <w:multiLevelType w:val="hybridMultilevel"/>
    <w:tmpl w:val="CFA20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D688D"/>
    <w:multiLevelType w:val="hybridMultilevel"/>
    <w:tmpl w:val="4ECE9E60"/>
    <w:lvl w:ilvl="0" w:tplc="48160B24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C0CA0"/>
    <w:multiLevelType w:val="hybridMultilevel"/>
    <w:tmpl w:val="FBE08DCA"/>
    <w:lvl w:ilvl="0" w:tplc="316660C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53F1D"/>
    <w:multiLevelType w:val="hybridMultilevel"/>
    <w:tmpl w:val="DED88288"/>
    <w:lvl w:ilvl="0" w:tplc="316660C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F1E23"/>
    <w:multiLevelType w:val="hybridMultilevel"/>
    <w:tmpl w:val="C3BA4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62343"/>
    <w:multiLevelType w:val="hybridMultilevel"/>
    <w:tmpl w:val="E10AC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2FF7"/>
    <w:multiLevelType w:val="hybridMultilevel"/>
    <w:tmpl w:val="D87A5682"/>
    <w:lvl w:ilvl="0" w:tplc="3FFC356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CA350A"/>
    <w:multiLevelType w:val="hybridMultilevel"/>
    <w:tmpl w:val="CFA20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15F43"/>
    <w:multiLevelType w:val="hybridMultilevel"/>
    <w:tmpl w:val="66EA99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F7623"/>
    <w:multiLevelType w:val="hybridMultilevel"/>
    <w:tmpl w:val="B0E49CA8"/>
    <w:lvl w:ilvl="0" w:tplc="F20E9F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23BB"/>
    <w:multiLevelType w:val="hybridMultilevel"/>
    <w:tmpl w:val="014C35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2C42"/>
    <w:multiLevelType w:val="hybridMultilevel"/>
    <w:tmpl w:val="975E7FF2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5F374D6"/>
    <w:multiLevelType w:val="hybridMultilevel"/>
    <w:tmpl w:val="04D22C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174E"/>
    <w:multiLevelType w:val="hybridMultilevel"/>
    <w:tmpl w:val="63122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03BEA"/>
    <w:multiLevelType w:val="hybridMultilevel"/>
    <w:tmpl w:val="605AFBA4"/>
    <w:lvl w:ilvl="0" w:tplc="F20E9F3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14"/>
  </w:num>
  <w:num w:numId="5">
    <w:abstractNumId w:val="10"/>
  </w:num>
  <w:num w:numId="6">
    <w:abstractNumId w:val="17"/>
  </w:num>
  <w:num w:numId="7">
    <w:abstractNumId w:val="6"/>
  </w:num>
  <w:num w:numId="8">
    <w:abstractNumId w:val="22"/>
  </w:num>
  <w:num w:numId="9">
    <w:abstractNumId w:val="4"/>
  </w:num>
  <w:num w:numId="10">
    <w:abstractNumId w:val="12"/>
  </w:num>
  <w:num w:numId="11">
    <w:abstractNumId w:val="18"/>
  </w:num>
  <w:num w:numId="12">
    <w:abstractNumId w:val="13"/>
  </w:num>
  <w:num w:numId="13">
    <w:abstractNumId w:val="5"/>
  </w:num>
  <w:num w:numId="14">
    <w:abstractNumId w:val="1"/>
  </w:num>
  <w:num w:numId="15">
    <w:abstractNumId w:val="16"/>
  </w:num>
  <w:num w:numId="16">
    <w:abstractNumId w:val="9"/>
  </w:num>
  <w:num w:numId="17">
    <w:abstractNumId w:val="20"/>
  </w:num>
  <w:num w:numId="18">
    <w:abstractNumId w:val="7"/>
  </w:num>
  <w:num w:numId="19">
    <w:abstractNumId w:val="0"/>
  </w:num>
  <w:num w:numId="20">
    <w:abstractNumId w:val="5"/>
  </w:num>
  <w:num w:numId="21">
    <w:abstractNumId w:val="3"/>
  </w:num>
  <w:num w:numId="22">
    <w:abstractNumId w:val="15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76"/>
    <w:rsid w:val="00003369"/>
    <w:rsid w:val="00007401"/>
    <w:rsid w:val="00012676"/>
    <w:rsid w:val="00016301"/>
    <w:rsid w:val="000210C6"/>
    <w:rsid w:val="000226C8"/>
    <w:rsid w:val="00023B72"/>
    <w:rsid w:val="0002761C"/>
    <w:rsid w:val="000279AC"/>
    <w:rsid w:val="00031208"/>
    <w:rsid w:val="00035828"/>
    <w:rsid w:val="00036734"/>
    <w:rsid w:val="00036FA7"/>
    <w:rsid w:val="00037C27"/>
    <w:rsid w:val="00045977"/>
    <w:rsid w:val="00050950"/>
    <w:rsid w:val="000553BD"/>
    <w:rsid w:val="0006262A"/>
    <w:rsid w:val="00065327"/>
    <w:rsid w:val="00071E00"/>
    <w:rsid w:val="000757A8"/>
    <w:rsid w:val="00076365"/>
    <w:rsid w:val="0008103F"/>
    <w:rsid w:val="00082541"/>
    <w:rsid w:val="0008700D"/>
    <w:rsid w:val="000A2456"/>
    <w:rsid w:val="000A7192"/>
    <w:rsid w:val="000B22A3"/>
    <w:rsid w:val="000B669F"/>
    <w:rsid w:val="000C61E7"/>
    <w:rsid w:val="000C646C"/>
    <w:rsid w:val="000D52E2"/>
    <w:rsid w:val="000E4CD1"/>
    <w:rsid w:val="000E5954"/>
    <w:rsid w:val="000F0EB0"/>
    <w:rsid w:val="000F0F32"/>
    <w:rsid w:val="000F44DB"/>
    <w:rsid w:val="00102A43"/>
    <w:rsid w:val="00104441"/>
    <w:rsid w:val="0010610B"/>
    <w:rsid w:val="001159A4"/>
    <w:rsid w:val="0011741D"/>
    <w:rsid w:val="00124D1E"/>
    <w:rsid w:val="001324A0"/>
    <w:rsid w:val="001337A7"/>
    <w:rsid w:val="00134723"/>
    <w:rsid w:val="00142261"/>
    <w:rsid w:val="00151EB6"/>
    <w:rsid w:val="00154216"/>
    <w:rsid w:val="00155E35"/>
    <w:rsid w:val="0017015E"/>
    <w:rsid w:val="0018024C"/>
    <w:rsid w:val="00181D72"/>
    <w:rsid w:val="00183782"/>
    <w:rsid w:val="001968F2"/>
    <w:rsid w:val="00197646"/>
    <w:rsid w:val="001C0333"/>
    <w:rsid w:val="001C65C3"/>
    <w:rsid w:val="001C6626"/>
    <w:rsid w:val="001C7975"/>
    <w:rsid w:val="001D653A"/>
    <w:rsid w:val="001E1FD6"/>
    <w:rsid w:val="001F010C"/>
    <w:rsid w:val="001F32D2"/>
    <w:rsid w:val="001F6079"/>
    <w:rsid w:val="00204F63"/>
    <w:rsid w:val="002058ED"/>
    <w:rsid w:val="002109B6"/>
    <w:rsid w:val="00216A66"/>
    <w:rsid w:val="00221257"/>
    <w:rsid w:val="002224F7"/>
    <w:rsid w:val="0022277B"/>
    <w:rsid w:val="002270B6"/>
    <w:rsid w:val="0023014D"/>
    <w:rsid w:val="0023626A"/>
    <w:rsid w:val="00237656"/>
    <w:rsid w:val="00240171"/>
    <w:rsid w:val="00242933"/>
    <w:rsid w:val="0025214E"/>
    <w:rsid w:val="002553EA"/>
    <w:rsid w:val="00255828"/>
    <w:rsid w:val="00255C48"/>
    <w:rsid w:val="00257D53"/>
    <w:rsid w:val="00263FEA"/>
    <w:rsid w:val="00272498"/>
    <w:rsid w:val="0027633A"/>
    <w:rsid w:val="00286DC2"/>
    <w:rsid w:val="002914D5"/>
    <w:rsid w:val="002943F5"/>
    <w:rsid w:val="00294DFB"/>
    <w:rsid w:val="002A118A"/>
    <w:rsid w:val="002A4AA2"/>
    <w:rsid w:val="002B0A97"/>
    <w:rsid w:val="002C25AE"/>
    <w:rsid w:val="002C3B44"/>
    <w:rsid w:val="002C65B7"/>
    <w:rsid w:val="002C6C97"/>
    <w:rsid w:val="002D09F1"/>
    <w:rsid w:val="002D517D"/>
    <w:rsid w:val="002E2047"/>
    <w:rsid w:val="002E46A8"/>
    <w:rsid w:val="002F07B9"/>
    <w:rsid w:val="002F42B0"/>
    <w:rsid w:val="003121E9"/>
    <w:rsid w:val="00316E04"/>
    <w:rsid w:val="00330343"/>
    <w:rsid w:val="00334AE9"/>
    <w:rsid w:val="00347244"/>
    <w:rsid w:val="00351F95"/>
    <w:rsid w:val="00352EA6"/>
    <w:rsid w:val="00365C0E"/>
    <w:rsid w:val="0037441A"/>
    <w:rsid w:val="0038058A"/>
    <w:rsid w:val="00383695"/>
    <w:rsid w:val="00387880"/>
    <w:rsid w:val="003A09E3"/>
    <w:rsid w:val="003A38EA"/>
    <w:rsid w:val="003B1281"/>
    <w:rsid w:val="003C0355"/>
    <w:rsid w:val="003C2A80"/>
    <w:rsid w:val="003D3430"/>
    <w:rsid w:val="003D6583"/>
    <w:rsid w:val="003D7E13"/>
    <w:rsid w:val="003E2004"/>
    <w:rsid w:val="003E30CE"/>
    <w:rsid w:val="003F392C"/>
    <w:rsid w:val="00406408"/>
    <w:rsid w:val="00411286"/>
    <w:rsid w:val="004112DF"/>
    <w:rsid w:val="004114D5"/>
    <w:rsid w:val="00412CAA"/>
    <w:rsid w:val="00412DEF"/>
    <w:rsid w:val="00414D14"/>
    <w:rsid w:val="00425B44"/>
    <w:rsid w:val="00431571"/>
    <w:rsid w:val="0044263D"/>
    <w:rsid w:val="00467307"/>
    <w:rsid w:val="004755E7"/>
    <w:rsid w:val="0047624B"/>
    <w:rsid w:val="00480C70"/>
    <w:rsid w:val="004845FA"/>
    <w:rsid w:val="00487A85"/>
    <w:rsid w:val="004A0097"/>
    <w:rsid w:val="004A202B"/>
    <w:rsid w:val="004B08E1"/>
    <w:rsid w:val="004B5FBF"/>
    <w:rsid w:val="004C4FCE"/>
    <w:rsid w:val="004C6402"/>
    <w:rsid w:val="004D24E2"/>
    <w:rsid w:val="004D7439"/>
    <w:rsid w:val="004E1507"/>
    <w:rsid w:val="004E21F2"/>
    <w:rsid w:val="004E3AD4"/>
    <w:rsid w:val="004F6579"/>
    <w:rsid w:val="00500ED7"/>
    <w:rsid w:val="005018B6"/>
    <w:rsid w:val="00504D0A"/>
    <w:rsid w:val="00511614"/>
    <w:rsid w:val="005121C1"/>
    <w:rsid w:val="00514A2E"/>
    <w:rsid w:val="0051654B"/>
    <w:rsid w:val="00521C53"/>
    <w:rsid w:val="00522809"/>
    <w:rsid w:val="00526D8F"/>
    <w:rsid w:val="00532504"/>
    <w:rsid w:val="00553559"/>
    <w:rsid w:val="00560F7A"/>
    <w:rsid w:val="0056232F"/>
    <w:rsid w:val="00567781"/>
    <w:rsid w:val="00573BCC"/>
    <w:rsid w:val="005751C6"/>
    <w:rsid w:val="00576618"/>
    <w:rsid w:val="005859CB"/>
    <w:rsid w:val="005B1261"/>
    <w:rsid w:val="005C77FF"/>
    <w:rsid w:val="005E63B5"/>
    <w:rsid w:val="005F62AB"/>
    <w:rsid w:val="005F7A32"/>
    <w:rsid w:val="006068FA"/>
    <w:rsid w:val="00607506"/>
    <w:rsid w:val="00611A4F"/>
    <w:rsid w:val="00616709"/>
    <w:rsid w:val="00617D5E"/>
    <w:rsid w:val="00620740"/>
    <w:rsid w:val="00627374"/>
    <w:rsid w:val="00627AAF"/>
    <w:rsid w:val="00627F5F"/>
    <w:rsid w:val="006311CF"/>
    <w:rsid w:val="00631670"/>
    <w:rsid w:val="00631EB6"/>
    <w:rsid w:val="00631EF8"/>
    <w:rsid w:val="0063213A"/>
    <w:rsid w:val="00637E40"/>
    <w:rsid w:val="0064312B"/>
    <w:rsid w:val="00645835"/>
    <w:rsid w:val="0065123F"/>
    <w:rsid w:val="00651392"/>
    <w:rsid w:val="0065209F"/>
    <w:rsid w:val="00664C27"/>
    <w:rsid w:val="00667EA0"/>
    <w:rsid w:val="00672310"/>
    <w:rsid w:val="00676E56"/>
    <w:rsid w:val="00682FB0"/>
    <w:rsid w:val="00684F0D"/>
    <w:rsid w:val="00687D80"/>
    <w:rsid w:val="0069023F"/>
    <w:rsid w:val="00693B0B"/>
    <w:rsid w:val="00694403"/>
    <w:rsid w:val="006A60C3"/>
    <w:rsid w:val="006B7177"/>
    <w:rsid w:val="006B7E33"/>
    <w:rsid w:val="006B7E75"/>
    <w:rsid w:val="006C2440"/>
    <w:rsid w:val="006C2702"/>
    <w:rsid w:val="006D0E09"/>
    <w:rsid w:val="006D31B4"/>
    <w:rsid w:val="006D7007"/>
    <w:rsid w:val="006D724A"/>
    <w:rsid w:val="006E1125"/>
    <w:rsid w:val="00702B6F"/>
    <w:rsid w:val="00710C4E"/>
    <w:rsid w:val="007143C9"/>
    <w:rsid w:val="00724C6D"/>
    <w:rsid w:val="00730A7F"/>
    <w:rsid w:val="007314FC"/>
    <w:rsid w:val="007460F0"/>
    <w:rsid w:val="007515D5"/>
    <w:rsid w:val="00753B90"/>
    <w:rsid w:val="007558CF"/>
    <w:rsid w:val="00755EDD"/>
    <w:rsid w:val="00756489"/>
    <w:rsid w:val="00763860"/>
    <w:rsid w:val="0076516E"/>
    <w:rsid w:val="0076664E"/>
    <w:rsid w:val="00767756"/>
    <w:rsid w:val="0077167D"/>
    <w:rsid w:val="00773939"/>
    <w:rsid w:val="007806CA"/>
    <w:rsid w:val="007826BF"/>
    <w:rsid w:val="00783C35"/>
    <w:rsid w:val="00783D3F"/>
    <w:rsid w:val="0078419B"/>
    <w:rsid w:val="00793B82"/>
    <w:rsid w:val="007A43A0"/>
    <w:rsid w:val="007B4E17"/>
    <w:rsid w:val="007B6B7A"/>
    <w:rsid w:val="007C5014"/>
    <w:rsid w:val="007D5182"/>
    <w:rsid w:val="007E022C"/>
    <w:rsid w:val="007E1904"/>
    <w:rsid w:val="007E5BBC"/>
    <w:rsid w:val="007E6926"/>
    <w:rsid w:val="007F0546"/>
    <w:rsid w:val="007F6E39"/>
    <w:rsid w:val="007F732A"/>
    <w:rsid w:val="00802319"/>
    <w:rsid w:val="008046E9"/>
    <w:rsid w:val="00811A01"/>
    <w:rsid w:val="008160D9"/>
    <w:rsid w:val="008233BD"/>
    <w:rsid w:val="00823687"/>
    <w:rsid w:val="0082595F"/>
    <w:rsid w:val="00833B80"/>
    <w:rsid w:val="00834467"/>
    <w:rsid w:val="00836E7E"/>
    <w:rsid w:val="008468DA"/>
    <w:rsid w:val="0085452A"/>
    <w:rsid w:val="008567F7"/>
    <w:rsid w:val="008570D7"/>
    <w:rsid w:val="00871471"/>
    <w:rsid w:val="00875BAC"/>
    <w:rsid w:val="00881BDB"/>
    <w:rsid w:val="008873AD"/>
    <w:rsid w:val="008A0190"/>
    <w:rsid w:val="008A1393"/>
    <w:rsid w:val="008A144E"/>
    <w:rsid w:val="008A250B"/>
    <w:rsid w:val="008A4FFD"/>
    <w:rsid w:val="008A6A74"/>
    <w:rsid w:val="008A7039"/>
    <w:rsid w:val="008A73B9"/>
    <w:rsid w:val="008A7AF7"/>
    <w:rsid w:val="008B0A73"/>
    <w:rsid w:val="008B4005"/>
    <w:rsid w:val="008B5705"/>
    <w:rsid w:val="008C1667"/>
    <w:rsid w:val="008C1D1D"/>
    <w:rsid w:val="008C5A02"/>
    <w:rsid w:val="008D18D7"/>
    <w:rsid w:val="008E0512"/>
    <w:rsid w:val="008E3CFF"/>
    <w:rsid w:val="008F0006"/>
    <w:rsid w:val="00901C93"/>
    <w:rsid w:val="00913630"/>
    <w:rsid w:val="00914B0B"/>
    <w:rsid w:val="0092045D"/>
    <w:rsid w:val="00926F7B"/>
    <w:rsid w:val="00931227"/>
    <w:rsid w:val="00931F80"/>
    <w:rsid w:val="009343E9"/>
    <w:rsid w:val="00950A83"/>
    <w:rsid w:val="00954D8B"/>
    <w:rsid w:val="0095726E"/>
    <w:rsid w:val="00957ED4"/>
    <w:rsid w:val="00965826"/>
    <w:rsid w:val="00967FAC"/>
    <w:rsid w:val="00971DBA"/>
    <w:rsid w:val="00975E9F"/>
    <w:rsid w:val="00976B6B"/>
    <w:rsid w:val="00976CCB"/>
    <w:rsid w:val="0098283D"/>
    <w:rsid w:val="00983729"/>
    <w:rsid w:val="009A193E"/>
    <w:rsid w:val="009A5420"/>
    <w:rsid w:val="009D0173"/>
    <w:rsid w:val="009E0546"/>
    <w:rsid w:val="009E15FF"/>
    <w:rsid w:val="009E6322"/>
    <w:rsid w:val="009E6E7D"/>
    <w:rsid w:val="009F057D"/>
    <w:rsid w:val="009F0D4E"/>
    <w:rsid w:val="009F20E5"/>
    <w:rsid w:val="009F2C09"/>
    <w:rsid w:val="009F515E"/>
    <w:rsid w:val="00A006F7"/>
    <w:rsid w:val="00A01A4D"/>
    <w:rsid w:val="00A074F7"/>
    <w:rsid w:val="00A16A1F"/>
    <w:rsid w:val="00A17ECF"/>
    <w:rsid w:val="00A200D9"/>
    <w:rsid w:val="00A23364"/>
    <w:rsid w:val="00A250D9"/>
    <w:rsid w:val="00A3509D"/>
    <w:rsid w:val="00A45295"/>
    <w:rsid w:val="00A476C8"/>
    <w:rsid w:val="00A61B6B"/>
    <w:rsid w:val="00A61B70"/>
    <w:rsid w:val="00A63F74"/>
    <w:rsid w:val="00A645A8"/>
    <w:rsid w:val="00A65717"/>
    <w:rsid w:val="00A72C94"/>
    <w:rsid w:val="00A742DC"/>
    <w:rsid w:val="00A7431E"/>
    <w:rsid w:val="00A76E03"/>
    <w:rsid w:val="00A81FBC"/>
    <w:rsid w:val="00A83805"/>
    <w:rsid w:val="00A9785E"/>
    <w:rsid w:val="00AA0890"/>
    <w:rsid w:val="00AB5624"/>
    <w:rsid w:val="00AB7D85"/>
    <w:rsid w:val="00AC584A"/>
    <w:rsid w:val="00AC6D46"/>
    <w:rsid w:val="00AD7030"/>
    <w:rsid w:val="00AD776E"/>
    <w:rsid w:val="00AE0E4A"/>
    <w:rsid w:val="00AE1B47"/>
    <w:rsid w:val="00AE386E"/>
    <w:rsid w:val="00AE4173"/>
    <w:rsid w:val="00AE699D"/>
    <w:rsid w:val="00AF14B1"/>
    <w:rsid w:val="00AF271C"/>
    <w:rsid w:val="00B06079"/>
    <w:rsid w:val="00B1325F"/>
    <w:rsid w:val="00B177B3"/>
    <w:rsid w:val="00B25E29"/>
    <w:rsid w:val="00B271D5"/>
    <w:rsid w:val="00B326E2"/>
    <w:rsid w:val="00B350A4"/>
    <w:rsid w:val="00B36442"/>
    <w:rsid w:val="00B371AB"/>
    <w:rsid w:val="00B56F41"/>
    <w:rsid w:val="00B5721D"/>
    <w:rsid w:val="00B601B2"/>
    <w:rsid w:val="00B623FC"/>
    <w:rsid w:val="00B67319"/>
    <w:rsid w:val="00B70044"/>
    <w:rsid w:val="00B763A9"/>
    <w:rsid w:val="00B81B2A"/>
    <w:rsid w:val="00B86A86"/>
    <w:rsid w:val="00B879E4"/>
    <w:rsid w:val="00B90872"/>
    <w:rsid w:val="00B91A91"/>
    <w:rsid w:val="00B97708"/>
    <w:rsid w:val="00BA2B14"/>
    <w:rsid w:val="00BA476F"/>
    <w:rsid w:val="00BC0620"/>
    <w:rsid w:val="00BC297F"/>
    <w:rsid w:val="00BC4B4E"/>
    <w:rsid w:val="00BC5976"/>
    <w:rsid w:val="00BD22D9"/>
    <w:rsid w:val="00BD6F89"/>
    <w:rsid w:val="00BF3B6A"/>
    <w:rsid w:val="00C00D24"/>
    <w:rsid w:val="00C00F64"/>
    <w:rsid w:val="00C01E1A"/>
    <w:rsid w:val="00C0643A"/>
    <w:rsid w:val="00C121B0"/>
    <w:rsid w:val="00C17B81"/>
    <w:rsid w:val="00C218E4"/>
    <w:rsid w:val="00C24EE0"/>
    <w:rsid w:val="00C30C6F"/>
    <w:rsid w:val="00C326D0"/>
    <w:rsid w:val="00C42C12"/>
    <w:rsid w:val="00C43171"/>
    <w:rsid w:val="00C43937"/>
    <w:rsid w:val="00C52BEF"/>
    <w:rsid w:val="00C5317C"/>
    <w:rsid w:val="00C60411"/>
    <w:rsid w:val="00C61AD1"/>
    <w:rsid w:val="00C62DE8"/>
    <w:rsid w:val="00C64678"/>
    <w:rsid w:val="00C65552"/>
    <w:rsid w:val="00C6702E"/>
    <w:rsid w:val="00C71322"/>
    <w:rsid w:val="00C84C19"/>
    <w:rsid w:val="00C911C5"/>
    <w:rsid w:val="00CA2D80"/>
    <w:rsid w:val="00CB5341"/>
    <w:rsid w:val="00CC0C4C"/>
    <w:rsid w:val="00CC6014"/>
    <w:rsid w:val="00CC7700"/>
    <w:rsid w:val="00CD0066"/>
    <w:rsid w:val="00CE2C2E"/>
    <w:rsid w:val="00CE6C98"/>
    <w:rsid w:val="00CF1708"/>
    <w:rsid w:val="00D070EC"/>
    <w:rsid w:val="00D13C08"/>
    <w:rsid w:val="00D16BC9"/>
    <w:rsid w:val="00D2087B"/>
    <w:rsid w:val="00D31625"/>
    <w:rsid w:val="00D31F0C"/>
    <w:rsid w:val="00D340AD"/>
    <w:rsid w:val="00D36BF6"/>
    <w:rsid w:val="00D43185"/>
    <w:rsid w:val="00D4587A"/>
    <w:rsid w:val="00D5757F"/>
    <w:rsid w:val="00D5773B"/>
    <w:rsid w:val="00D60372"/>
    <w:rsid w:val="00D60E4D"/>
    <w:rsid w:val="00D6676E"/>
    <w:rsid w:val="00D672FC"/>
    <w:rsid w:val="00D67D47"/>
    <w:rsid w:val="00D721C8"/>
    <w:rsid w:val="00D74E29"/>
    <w:rsid w:val="00D77CC4"/>
    <w:rsid w:val="00D96C24"/>
    <w:rsid w:val="00DA2A47"/>
    <w:rsid w:val="00DB27F2"/>
    <w:rsid w:val="00DB53BB"/>
    <w:rsid w:val="00DC438C"/>
    <w:rsid w:val="00DC6DC9"/>
    <w:rsid w:val="00DD03B1"/>
    <w:rsid w:val="00DD1843"/>
    <w:rsid w:val="00DD4EC4"/>
    <w:rsid w:val="00DD52C4"/>
    <w:rsid w:val="00DD6587"/>
    <w:rsid w:val="00DD6B4A"/>
    <w:rsid w:val="00DE3111"/>
    <w:rsid w:val="00DE43F6"/>
    <w:rsid w:val="00DE55F5"/>
    <w:rsid w:val="00DF1C6E"/>
    <w:rsid w:val="00DF2E0A"/>
    <w:rsid w:val="00DF4EB0"/>
    <w:rsid w:val="00DF4F5A"/>
    <w:rsid w:val="00E000AC"/>
    <w:rsid w:val="00E06808"/>
    <w:rsid w:val="00E114B2"/>
    <w:rsid w:val="00E26CB7"/>
    <w:rsid w:val="00E30606"/>
    <w:rsid w:val="00E43A46"/>
    <w:rsid w:val="00E64064"/>
    <w:rsid w:val="00E673B4"/>
    <w:rsid w:val="00E71636"/>
    <w:rsid w:val="00E74274"/>
    <w:rsid w:val="00E7557D"/>
    <w:rsid w:val="00E7558E"/>
    <w:rsid w:val="00E76131"/>
    <w:rsid w:val="00E84F76"/>
    <w:rsid w:val="00E859E3"/>
    <w:rsid w:val="00E945B6"/>
    <w:rsid w:val="00EA250E"/>
    <w:rsid w:val="00EA78A4"/>
    <w:rsid w:val="00EB077A"/>
    <w:rsid w:val="00ED069C"/>
    <w:rsid w:val="00ED5CCF"/>
    <w:rsid w:val="00ED7765"/>
    <w:rsid w:val="00EF286F"/>
    <w:rsid w:val="00EF3D82"/>
    <w:rsid w:val="00F047FA"/>
    <w:rsid w:val="00F0549D"/>
    <w:rsid w:val="00F131E8"/>
    <w:rsid w:val="00F30001"/>
    <w:rsid w:val="00F329A5"/>
    <w:rsid w:val="00F533F5"/>
    <w:rsid w:val="00F5345C"/>
    <w:rsid w:val="00F55691"/>
    <w:rsid w:val="00F6260A"/>
    <w:rsid w:val="00F62716"/>
    <w:rsid w:val="00F65D1B"/>
    <w:rsid w:val="00F82F0B"/>
    <w:rsid w:val="00F8523E"/>
    <w:rsid w:val="00F91A96"/>
    <w:rsid w:val="00F91D45"/>
    <w:rsid w:val="00FA01DF"/>
    <w:rsid w:val="00FB0B70"/>
    <w:rsid w:val="00FB2F7A"/>
    <w:rsid w:val="00FC1234"/>
    <w:rsid w:val="00FC4798"/>
    <w:rsid w:val="00FC557D"/>
    <w:rsid w:val="00FC5A15"/>
    <w:rsid w:val="00FD35EC"/>
    <w:rsid w:val="00FD4C77"/>
    <w:rsid w:val="00FD762E"/>
    <w:rsid w:val="00FE4053"/>
    <w:rsid w:val="00FF02E7"/>
    <w:rsid w:val="00FF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80B12"/>
  <w15:docId w15:val="{742E3B36-0246-4632-9036-F87B21D3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26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D0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A10">
    <w:name w:val="A10"/>
    <w:uiPriority w:val="99"/>
    <w:rsid w:val="0008700D"/>
    <w:rPr>
      <w:rFonts w:cs="Minion Pro"/>
      <w:color w:val="000000"/>
      <w:sz w:val="23"/>
      <w:szCs w:val="23"/>
    </w:rPr>
  </w:style>
  <w:style w:type="character" w:customStyle="1" w:styleId="A11">
    <w:name w:val="A11"/>
    <w:uiPriority w:val="99"/>
    <w:rsid w:val="0008700D"/>
    <w:rPr>
      <w:rFonts w:cs="Minion Pro"/>
      <w:color w:val="000000"/>
      <w:sz w:val="13"/>
      <w:szCs w:val="13"/>
    </w:rPr>
  </w:style>
  <w:style w:type="character" w:styleId="Textoennegrita">
    <w:name w:val="Strong"/>
    <w:basedOn w:val="Fuentedeprrafopredeter"/>
    <w:uiPriority w:val="22"/>
    <w:qFormat/>
    <w:rsid w:val="000F0F3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F0F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4F6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204F63"/>
    <w:rPr>
      <w:i/>
      <w:iCs/>
    </w:rPr>
  </w:style>
  <w:style w:type="table" w:styleId="Tablaconcuadrcula">
    <w:name w:val="Table Grid"/>
    <w:basedOn w:val="Tablanormal"/>
    <w:uiPriority w:val="39"/>
    <w:rsid w:val="007F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C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</dc:creator>
  <cp:lastModifiedBy>Samsung</cp:lastModifiedBy>
  <cp:revision>3</cp:revision>
  <cp:lastPrinted>2019-11-29T17:40:00Z</cp:lastPrinted>
  <dcterms:created xsi:type="dcterms:W3CDTF">2020-08-13T22:06:00Z</dcterms:created>
  <dcterms:modified xsi:type="dcterms:W3CDTF">2020-10-02T18:16:00Z</dcterms:modified>
</cp:coreProperties>
</file>